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C135" w14:textId="244DA313" w:rsidR="008D49A6" w:rsidRDefault="008D49A6" w:rsidP="00457D27">
      <w:pPr>
        <w:spacing w:line="276" w:lineRule="auto"/>
        <w:jc w:val="right"/>
      </w:pPr>
    </w:p>
    <w:p w14:paraId="4C280444" w14:textId="430B0134" w:rsidR="008D49A6" w:rsidRDefault="00132134" w:rsidP="00132134">
      <w:pPr>
        <w:spacing w:line="276" w:lineRule="auto"/>
        <w:jc w:val="right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81D7" w14:textId="77777777" w:rsidR="008D49A6" w:rsidRDefault="008D49A6" w:rsidP="00BA33CA">
      <w:pPr>
        <w:spacing w:line="276" w:lineRule="auto"/>
        <w:jc w:val="both"/>
      </w:pPr>
    </w:p>
    <w:p w14:paraId="12C19377" w14:textId="77777777" w:rsidR="00BE7378" w:rsidRDefault="00BE7378" w:rsidP="00E9336C">
      <w:pPr>
        <w:rPr>
          <w:rFonts w:cs="Arial"/>
          <w:b/>
          <w:sz w:val="72"/>
          <w:szCs w:val="72"/>
        </w:rPr>
      </w:pPr>
    </w:p>
    <w:p w14:paraId="0A725280" w14:textId="462C8711" w:rsidR="00E9336C" w:rsidRPr="002B5C57" w:rsidRDefault="00E9336C" w:rsidP="00E9336C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597DB1C5" w14:textId="3D993BBF" w:rsidR="004D0E7E" w:rsidRDefault="004D0E7E" w:rsidP="002C2C52">
      <w:pPr>
        <w:rPr>
          <w:rFonts w:asciiTheme="minorHAnsi" w:hAnsiTheme="minorHAnsi"/>
          <w:b/>
          <w:bCs/>
          <w:sz w:val="28"/>
          <w:szCs w:val="28"/>
        </w:rPr>
      </w:pPr>
      <w:r w:rsidRPr="004D0E7E">
        <w:rPr>
          <w:rFonts w:asciiTheme="minorHAnsi" w:hAnsiTheme="minorHAnsi"/>
          <w:b/>
          <w:bCs/>
          <w:sz w:val="28"/>
          <w:szCs w:val="28"/>
        </w:rPr>
        <w:t>GRS-Meistertreffen</w:t>
      </w:r>
      <w:r w:rsidR="002C2C5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4D0E7E">
        <w:rPr>
          <w:rFonts w:asciiTheme="minorHAnsi" w:hAnsiTheme="minorHAnsi"/>
          <w:b/>
          <w:bCs/>
          <w:sz w:val="28"/>
          <w:szCs w:val="28"/>
        </w:rPr>
        <w:t xml:space="preserve">2026: Rekordbeteiligung und klare Botschaften für die </w:t>
      </w:r>
      <w:r w:rsidR="000F289B">
        <w:rPr>
          <w:rFonts w:asciiTheme="minorHAnsi" w:hAnsiTheme="minorHAnsi"/>
          <w:b/>
          <w:bCs/>
          <w:sz w:val="28"/>
          <w:szCs w:val="28"/>
        </w:rPr>
        <w:t>angeschlossenen Werkstätten</w:t>
      </w:r>
    </w:p>
    <w:p w14:paraId="038625AB" w14:textId="77777777" w:rsidR="004D0E7E" w:rsidRPr="00E9336C" w:rsidRDefault="004D0E7E" w:rsidP="00BA33CA">
      <w:pPr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19684FFE" w14:textId="475D7661" w:rsidR="004D0E7E" w:rsidRPr="004D0E7E" w:rsidRDefault="004D0E7E" w:rsidP="004D0E7E">
      <w:pPr>
        <w:rPr>
          <w:rFonts w:asciiTheme="minorHAnsi" w:hAnsiTheme="minorHAnsi"/>
          <w:sz w:val="22"/>
          <w:szCs w:val="22"/>
        </w:rPr>
      </w:pPr>
      <w:r w:rsidRPr="00576BF3">
        <w:rPr>
          <w:rFonts w:asciiTheme="minorHAnsi" w:hAnsiTheme="minorHAnsi"/>
          <w:b/>
          <w:bCs/>
          <w:sz w:val="22"/>
          <w:szCs w:val="22"/>
        </w:rPr>
        <w:t>Köln</w:t>
      </w:r>
      <w:r w:rsidR="00FE7473" w:rsidRPr="00576BF3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2E0C1F" w:rsidRPr="00576BF3">
        <w:rPr>
          <w:rFonts w:asciiTheme="minorHAnsi" w:hAnsiTheme="minorHAnsi"/>
          <w:b/>
          <w:bCs/>
          <w:sz w:val="22"/>
          <w:szCs w:val="22"/>
        </w:rPr>
        <w:t>02</w:t>
      </w:r>
      <w:r w:rsidR="00FE7473" w:rsidRPr="00576BF3">
        <w:rPr>
          <w:rFonts w:asciiTheme="minorHAnsi" w:hAnsiTheme="minorHAnsi"/>
          <w:b/>
          <w:bCs/>
          <w:sz w:val="22"/>
          <w:szCs w:val="22"/>
        </w:rPr>
        <w:t>.</w:t>
      </w:r>
      <w:r w:rsidRPr="00576BF3">
        <w:rPr>
          <w:rFonts w:asciiTheme="minorHAnsi" w:hAnsiTheme="minorHAnsi"/>
          <w:b/>
          <w:bCs/>
          <w:sz w:val="22"/>
          <w:szCs w:val="22"/>
        </w:rPr>
        <w:t>0</w:t>
      </w:r>
      <w:r w:rsidR="002E0C1F" w:rsidRPr="00576BF3">
        <w:rPr>
          <w:rFonts w:asciiTheme="minorHAnsi" w:hAnsiTheme="minorHAnsi"/>
          <w:b/>
          <w:bCs/>
          <w:sz w:val="22"/>
          <w:szCs w:val="22"/>
        </w:rPr>
        <w:t>2</w:t>
      </w:r>
      <w:r w:rsidRPr="00576BF3">
        <w:rPr>
          <w:rFonts w:asciiTheme="minorHAnsi" w:hAnsiTheme="minorHAnsi"/>
          <w:b/>
          <w:bCs/>
          <w:sz w:val="22"/>
          <w:szCs w:val="22"/>
        </w:rPr>
        <w:t xml:space="preserve">.2026. Mit einem neuen </w:t>
      </w:r>
      <w:r w:rsidR="003B4BBD" w:rsidRPr="00576BF3">
        <w:rPr>
          <w:rFonts w:asciiTheme="minorHAnsi" w:hAnsiTheme="minorHAnsi"/>
          <w:b/>
          <w:bCs/>
          <w:sz w:val="22"/>
          <w:szCs w:val="22"/>
        </w:rPr>
        <w:t>R</w:t>
      </w:r>
      <w:r w:rsidRPr="00576BF3">
        <w:rPr>
          <w:rFonts w:asciiTheme="minorHAnsi" w:hAnsiTheme="minorHAnsi"/>
          <w:b/>
          <w:bCs/>
          <w:sz w:val="22"/>
          <w:szCs w:val="22"/>
        </w:rPr>
        <w:t>ekord</w:t>
      </w:r>
      <w:r w:rsidR="00B878F7" w:rsidRPr="00576BF3">
        <w:rPr>
          <w:rFonts w:asciiTheme="minorHAnsi" w:hAnsiTheme="minorHAnsi"/>
          <w:b/>
          <w:bCs/>
          <w:sz w:val="22"/>
          <w:szCs w:val="22"/>
        </w:rPr>
        <w:t xml:space="preserve"> von </w:t>
      </w:r>
      <w:r w:rsidR="006803AF" w:rsidRPr="00576BF3">
        <w:rPr>
          <w:rFonts w:asciiTheme="minorHAnsi" w:hAnsiTheme="minorHAnsi"/>
          <w:b/>
          <w:bCs/>
          <w:sz w:val="22"/>
          <w:szCs w:val="22"/>
        </w:rPr>
        <w:t>3</w:t>
      </w:r>
      <w:r w:rsidR="00B878F7" w:rsidRPr="00576BF3">
        <w:rPr>
          <w:rFonts w:asciiTheme="minorHAnsi" w:hAnsiTheme="minorHAnsi"/>
          <w:b/>
          <w:bCs/>
          <w:sz w:val="22"/>
          <w:szCs w:val="22"/>
        </w:rPr>
        <w:t>50 Teilnehmenden</w:t>
      </w:r>
      <w:r w:rsidRPr="00576BF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C1A7B" w:rsidRPr="00576BF3">
        <w:rPr>
          <w:rFonts w:asciiTheme="minorHAnsi" w:hAnsiTheme="minorHAnsi"/>
          <w:b/>
          <w:bCs/>
          <w:sz w:val="22"/>
          <w:szCs w:val="22"/>
        </w:rPr>
        <w:t>bei einer</w:t>
      </w:r>
      <w:r w:rsidR="001317DC" w:rsidRPr="00576BF3">
        <w:rPr>
          <w:rFonts w:asciiTheme="minorHAnsi" w:hAnsiTheme="minorHAnsi"/>
          <w:b/>
          <w:bCs/>
          <w:sz w:val="22"/>
          <w:szCs w:val="22"/>
        </w:rPr>
        <w:t xml:space="preserve"> gut besuchte</w:t>
      </w:r>
      <w:r w:rsidR="006803AF" w:rsidRPr="00576BF3">
        <w:rPr>
          <w:rFonts w:asciiTheme="minorHAnsi" w:hAnsiTheme="minorHAnsi"/>
          <w:b/>
          <w:bCs/>
          <w:sz w:val="22"/>
          <w:szCs w:val="22"/>
        </w:rPr>
        <w:t>n</w:t>
      </w:r>
      <w:r w:rsidR="001317DC" w:rsidRPr="00576BF3">
        <w:rPr>
          <w:rFonts w:asciiTheme="minorHAnsi" w:hAnsiTheme="minorHAnsi"/>
          <w:b/>
          <w:bCs/>
          <w:sz w:val="22"/>
          <w:szCs w:val="22"/>
        </w:rPr>
        <w:t xml:space="preserve"> GRS-</w:t>
      </w:r>
      <w:r w:rsidR="001317DC">
        <w:rPr>
          <w:rFonts w:asciiTheme="minorHAnsi" w:hAnsiTheme="minorHAnsi"/>
          <w:b/>
          <w:bCs/>
          <w:sz w:val="22"/>
          <w:szCs w:val="22"/>
        </w:rPr>
        <w:t>Hausmesse und</w:t>
      </w:r>
      <w:r w:rsidR="003B4BBD">
        <w:rPr>
          <w:rFonts w:asciiTheme="minorHAnsi" w:hAnsiTheme="minorHAnsi"/>
          <w:b/>
          <w:bCs/>
          <w:sz w:val="22"/>
          <w:szCs w:val="22"/>
        </w:rPr>
        <w:t xml:space="preserve"> einem Programm mit</w:t>
      </w:r>
      <w:r w:rsidRPr="004D0E7E">
        <w:rPr>
          <w:rFonts w:asciiTheme="minorHAnsi" w:hAnsiTheme="minorHAnsi"/>
          <w:b/>
          <w:bCs/>
          <w:sz w:val="22"/>
          <w:szCs w:val="22"/>
        </w:rPr>
        <w:t xml:space="preserve"> praxisnahen Impulse</w:t>
      </w:r>
      <w:r w:rsidR="00D2342F">
        <w:rPr>
          <w:rFonts w:asciiTheme="minorHAnsi" w:hAnsiTheme="minorHAnsi"/>
          <w:b/>
          <w:bCs/>
          <w:sz w:val="22"/>
          <w:szCs w:val="22"/>
        </w:rPr>
        <w:t>n</w:t>
      </w:r>
      <w:r w:rsidR="003B4BB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D0E7E">
        <w:rPr>
          <w:rFonts w:asciiTheme="minorHAnsi" w:hAnsiTheme="minorHAnsi"/>
          <w:b/>
          <w:bCs/>
          <w:sz w:val="22"/>
          <w:szCs w:val="22"/>
        </w:rPr>
        <w:t>fand Mitte Januar das diesjährige Meistertreffen</w:t>
      </w:r>
      <w:r w:rsidR="003B7BC1">
        <w:rPr>
          <w:rFonts w:asciiTheme="minorHAnsi" w:hAnsiTheme="minorHAnsi"/>
          <w:b/>
          <w:bCs/>
          <w:sz w:val="22"/>
          <w:szCs w:val="22"/>
        </w:rPr>
        <w:t xml:space="preserve"> der Goodyear Retail Systems</w:t>
      </w:r>
      <w:r w:rsidR="002E0C1F">
        <w:rPr>
          <w:rFonts w:asciiTheme="minorHAnsi" w:hAnsiTheme="minorHAnsi"/>
          <w:b/>
          <w:bCs/>
          <w:sz w:val="22"/>
          <w:szCs w:val="22"/>
        </w:rPr>
        <w:t xml:space="preserve"> (GRS)</w:t>
      </w:r>
      <w:r w:rsidRPr="004D0E7E">
        <w:rPr>
          <w:rFonts w:asciiTheme="minorHAnsi" w:hAnsiTheme="minorHAnsi"/>
          <w:b/>
          <w:bCs/>
          <w:sz w:val="22"/>
          <w:szCs w:val="22"/>
        </w:rPr>
        <w:t xml:space="preserve"> in Willingen (Sauerland) statt. Bereits zum zehnten Mal lud Thorsten Brückner, Leiter Autoservice GRS, zu der zweitägigen Veranstaltung und nutzte das Jubiläum für ein besonders </w:t>
      </w:r>
      <w:r w:rsidR="00C17C34">
        <w:rPr>
          <w:rFonts w:asciiTheme="minorHAnsi" w:hAnsiTheme="minorHAnsi"/>
          <w:b/>
          <w:bCs/>
          <w:sz w:val="22"/>
          <w:szCs w:val="22"/>
        </w:rPr>
        <w:t>breites</w:t>
      </w:r>
      <w:r w:rsidRPr="004D0E7E">
        <w:rPr>
          <w:rFonts w:asciiTheme="minorHAnsi" w:hAnsiTheme="minorHAnsi"/>
          <w:b/>
          <w:bCs/>
          <w:sz w:val="22"/>
          <w:szCs w:val="22"/>
        </w:rPr>
        <w:t xml:space="preserve"> Programm rund um Weiterbildung, Digitalisierung und technische Entwicklungen im Kfz-Gewerbe.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br/>
      </w:r>
      <w:r w:rsidRPr="004D0E7E">
        <w:rPr>
          <w:rFonts w:asciiTheme="minorHAnsi" w:hAnsiTheme="minorHAnsi"/>
          <w:sz w:val="22"/>
          <w:szCs w:val="22"/>
        </w:rPr>
        <w:t xml:space="preserve">Den Auftakt bildete </w:t>
      </w:r>
      <w:r>
        <w:rPr>
          <w:rFonts w:asciiTheme="minorHAnsi" w:hAnsiTheme="minorHAnsi"/>
          <w:sz w:val="22"/>
          <w:szCs w:val="22"/>
        </w:rPr>
        <w:t>wie in jedem Jahr die</w:t>
      </w:r>
      <w:r w:rsidRPr="004D0E7E">
        <w:rPr>
          <w:rFonts w:asciiTheme="minorHAnsi" w:hAnsiTheme="minorHAnsi"/>
          <w:sz w:val="22"/>
          <w:szCs w:val="22"/>
        </w:rPr>
        <w:t xml:space="preserve"> groß angelegte Hausmesse</w:t>
      </w:r>
      <w:r>
        <w:rPr>
          <w:rFonts w:asciiTheme="minorHAnsi" w:hAnsiTheme="minorHAnsi"/>
          <w:sz w:val="22"/>
          <w:szCs w:val="22"/>
        </w:rPr>
        <w:t xml:space="preserve">, die mit </w:t>
      </w:r>
      <w:r w:rsidR="00B878F7">
        <w:rPr>
          <w:rFonts w:asciiTheme="minorHAnsi" w:hAnsiTheme="minorHAnsi"/>
          <w:sz w:val="22"/>
          <w:szCs w:val="22"/>
        </w:rPr>
        <w:t>rund</w:t>
      </w:r>
      <w:r>
        <w:rPr>
          <w:rFonts w:asciiTheme="minorHAnsi" w:hAnsiTheme="minorHAnsi"/>
          <w:sz w:val="22"/>
          <w:szCs w:val="22"/>
        </w:rPr>
        <w:t xml:space="preserve"> 50 </w:t>
      </w:r>
      <w:r w:rsidRPr="004D0E7E">
        <w:rPr>
          <w:rFonts w:asciiTheme="minorHAnsi" w:hAnsiTheme="minorHAnsi"/>
          <w:sz w:val="22"/>
          <w:szCs w:val="22"/>
        </w:rPr>
        <w:t xml:space="preserve">Ausstellern aus Industrie, </w:t>
      </w:r>
      <w:r w:rsidR="00551BFA">
        <w:rPr>
          <w:rFonts w:asciiTheme="minorHAnsi" w:hAnsiTheme="minorHAnsi"/>
          <w:sz w:val="22"/>
          <w:szCs w:val="22"/>
        </w:rPr>
        <w:t>Kfz</w:t>
      </w:r>
      <w:r w:rsidR="00480D2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0124">
        <w:rPr>
          <w:rFonts w:asciiTheme="minorHAnsi" w:hAnsiTheme="minorHAnsi"/>
          <w:sz w:val="22"/>
          <w:szCs w:val="22"/>
        </w:rPr>
        <w:t>Aftermarket</w:t>
      </w:r>
      <w:proofErr w:type="spellEnd"/>
      <w:r w:rsidR="00593088">
        <w:rPr>
          <w:rFonts w:asciiTheme="minorHAnsi" w:hAnsiTheme="minorHAnsi"/>
          <w:sz w:val="22"/>
          <w:szCs w:val="22"/>
        </w:rPr>
        <w:t xml:space="preserve"> </w:t>
      </w:r>
      <w:r w:rsidRPr="004D0E7E">
        <w:rPr>
          <w:rFonts w:asciiTheme="minorHAnsi" w:hAnsiTheme="minorHAnsi"/>
          <w:sz w:val="22"/>
          <w:szCs w:val="22"/>
        </w:rPr>
        <w:t>und digitalen Werkstattlösungen</w:t>
      </w:r>
      <w:r>
        <w:rPr>
          <w:rFonts w:asciiTheme="minorHAnsi" w:hAnsiTheme="minorHAnsi"/>
          <w:sz w:val="22"/>
          <w:szCs w:val="22"/>
        </w:rPr>
        <w:t xml:space="preserve"> größer denn je war</w:t>
      </w:r>
      <w:r w:rsidR="008217F3">
        <w:rPr>
          <w:rFonts w:asciiTheme="minorHAnsi" w:hAnsiTheme="minorHAnsi"/>
          <w:sz w:val="22"/>
          <w:szCs w:val="22"/>
        </w:rPr>
        <w:t xml:space="preserve"> und </w:t>
      </w:r>
      <w:r w:rsidR="00225DA3">
        <w:rPr>
          <w:rFonts w:asciiTheme="minorHAnsi" w:hAnsiTheme="minorHAnsi"/>
          <w:sz w:val="22"/>
          <w:szCs w:val="22"/>
        </w:rPr>
        <w:t xml:space="preserve">sich </w:t>
      </w:r>
      <w:r w:rsidR="008217F3">
        <w:rPr>
          <w:rFonts w:asciiTheme="minorHAnsi" w:hAnsiTheme="minorHAnsi"/>
          <w:sz w:val="22"/>
          <w:szCs w:val="22"/>
        </w:rPr>
        <w:t>damit zu eine</w:t>
      </w:r>
      <w:r w:rsidR="00492BDC">
        <w:rPr>
          <w:rFonts w:asciiTheme="minorHAnsi" w:hAnsiTheme="minorHAnsi"/>
          <w:sz w:val="22"/>
          <w:szCs w:val="22"/>
        </w:rPr>
        <w:t>m</w:t>
      </w:r>
      <w:r w:rsidR="008217F3">
        <w:rPr>
          <w:rFonts w:asciiTheme="minorHAnsi" w:hAnsiTheme="minorHAnsi"/>
          <w:sz w:val="22"/>
          <w:szCs w:val="22"/>
        </w:rPr>
        <w:t xml:space="preserve"> </w:t>
      </w:r>
      <w:r w:rsidR="00051FAC">
        <w:rPr>
          <w:rFonts w:asciiTheme="minorHAnsi" w:hAnsiTheme="minorHAnsi"/>
          <w:sz w:val="22"/>
          <w:szCs w:val="22"/>
        </w:rPr>
        <w:t>allumfassenden</w:t>
      </w:r>
      <w:r w:rsidR="008217F3">
        <w:rPr>
          <w:rFonts w:asciiTheme="minorHAnsi" w:hAnsiTheme="minorHAnsi"/>
          <w:sz w:val="22"/>
          <w:szCs w:val="22"/>
        </w:rPr>
        <w:t xml:space="preserve"> Branchen-</w:t>
      </w:r>
      <w:r w:rsidR="00492BDC">
        <w:rPr>
          <w:rFonts w:asciiTheme="minorHAnsi" w:hAnsiTheme="minorHAnsi"/>
          <w:sz w:val="22"/>
          <w:szCs w:val="22"/>
        </w:rPr>
        <w:t>Treffen</w:t>
      </w:r>
      <w:r w:rsidR="008217F3">
        <w:rPr>
          <w:rFonts w:asciiTheme="minorHAnsi" w:hAnsiTheme="minorHAnsi"/>
          <w:sz w:val="22"/>
          <w:szCs w:val="22"/>
        </w:rPr>
        <w:t xml:space="preserve"> </w:t>
      </w:r>
      <w:r w:rsidR="00225DA3">
        <w:rPr>
          <w:rFonts w:asciiTheme="minorHAnsi" w:hAnsiTheme="minorHAnsi"/>
          <w:sz w:val="22"/>
          <w:szCs w:val="22"/>
        </w:rPr>
        <w:t>entwickelte</w:t>
      </w:r>
      <w:r w:rsidR="008217F3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1E7E1E">
        <w:rPr>
          <w:rFonts w:asciiTheme="minorHAnsi" w:hAnsiTheme="minorHAnsi"/>
          <w:sz w:val="22"/>
          <w:szCs w:val="22"/>
        </w:rPr>
        <w:t>Kfz-</w:t>
      </w:r>
      <w:r w:rsidR="000E5ACD">
        <w:rPr>
          <w:rFonts w:asciiTheme="minorHAnsi" w:hAnsiTheme="minorHAnsi"/>
          <w:sz w:val="22"/>
          <w:szCs w:val="22"/>
        </w:rPr>
        <w:t>Meister, Werkstattmitarbeiter</w:t>
      </w:r>
      <w:r w:rsidR="0061002B">
        <w:rPr>
          <w:rFonts w:asciiTheme="minorHAnsi" w:hAnsiTheme="minorHAnsi"/>
          <w:sz w:val="22"/>
          <w:szCs w:val="22"/>
        </w:rPr>
        <w:t>,</w:t>
      </w:r>
      <w:r w:rsidR="000E5ACD">
        <w:rPr>
          <w:rFonts w:asciiTheme="minorHAnsi" w:hAnsiTheme="minorHAnsi"/>
          <w:sz w:val="22"/>
          <w:szCs w:val="22"/>
        </w:rPr>
        <w:t xml:space="preserve"> aber auch </w:t>
      </w:r>
      <w:r w:rsidR="001E7E1E">
        <w:rPr>
          <w:rFonts w:asciiTheme="minorHAnsi" w:hAnsiTheme="minorHAnsi"/>
          <w:sz w:val="22"/>
          <w:szCs w:val="22"/>
        </w:rPr>
        <w:t xml:space="preserve">ein Teil der </w:t>
      </w:r>
      <w:r w:rsidR="000E5ACD">
        <w:rPr>
          <w:rFonts w:asciiTheme="minorHAnsi" w:hAnsiTheme="minorHAnsi"/>
          <w:sz w:val="22"/>
          <w:szCs w:val="22"/>
        </w:rPr>
        <w:t>Unternehmer</w:t>
      </w:r>
      <w:r>
        <w:rPr>
          <w:rFonts w:asciiTheme="minorHAnsi" w:hAnsiTheme="minorHAnsi"/>
          <w:sz w:val="22"/>
          <w:szCs w:val="22"/>
        </w:rPr>
        <w:t xml:space="preserve"> der</w:t>
      </w:r>
      <w:r w:rsidRPr="004D0E7E">
        <w:rPr>
          <w:rFonts w:asciiTheme="minorHAnsi" w:hAnsiTheme="minorHAnsi"/>
          <w:sz w:val="22"/>
          <w:szCs w:val="22"/>
        </w:rPr>
        <w:t xml:space="preserve"> HMI- und Premio-Betriebe nutzten die</w:t>
      </w:r>
      <w:r w:rsidR="00B878F7">
        <w:rPr>
          <w:rFonts w:asciiTheme="minorHAnsi" w:hAnsiTheme="minorHAnsi"/>
          <w:sz w:val="22"/>
          <w:szCs w:val="22"/>
        </w:rPr>
        <w:t>se</w:t>
      </w:r>
      <w:r w:rsidRPr="004D0E7E">
        <w:rPr>
          <w:rFonts w:asciiTheme="minorHAnsi" w:hAnsiTheme="minorHAnsi"/>
          <w:sz w:val="22"/>
          <w:szCs w:val="22"/>
        </w:rPr>
        <w:t xml:space="preserve"> </w:t>
      </w:r>
      <w:r w:rsidR="008217F3">
        <w:rPr>
          <w:rFonts w:asciiTheme="minorHAnsi" w:hAnsiTheme="minorHAnsi"/>
          <w:sz w:val="22"/>
          <w:szCs w:val="22"/>
        </w:rPr>
        <w:t xml:space="preserve">einmalige </w:t>
      </w:r>
      <w:r w:rsidRPr="004D0E7E">
        <w:rPr>
          <w:rFonts w:asciiTheme="minorHAnsi" w:hAnsiTheme="minorHAnsi"/>
          <w:sz w:val="22"/>
          <w:szCs w:val="22"/>
        </w:rPr>
        <w:t xml:space="preserve">Gelegenheit zum Austausch mit Herstellern und Dienstleistern, die ihre neuesten Produkte und Innovationen </w:t>
      </w:r>
      <w:r w:rsidR="00121D56">
        <w:rPr>
          <w:rFonts w:asciiTheme="minorHAnsi" w:hAnsiTheme="minorHAnsi"/>
          <w:sz w:val="22"/>
          <w:szCs w:val="22"/>
        </w:rPr>
        <w:t>an einem Ort</w:t>
      </w:r>
      <w:r w:rsidR="00121D56" w:rsidRPr="004D0E7E">
        <w:rPr>
          <w:rFonts w:asciiTheme="minorHAnsi" w:hAnsiTheme="minorHAnsi"/>
          <w:sz w:val="22"/>
          <w:szCs w:val="22"/>
        </w:rPr>
        <w:t xml:space="preserve"> </w:t>
      </w:r>
      <w:r w:rsidRPr="004D0E7E">
        <w:rPr>
          <w:rFonts w:asciiTheme="minorHAnsi" w:hAnsiTheme="minorHAnsi"/>
          <w:sz w:val="22"/>
          <w:szCs w:val="22"/>
        </w:rPr>
        <w:t xml:space="preserve">vorstellten. </w:t>
      </w:r>
      <w:r w:rsidR="00BD69D9" w:rsidRPr="00BD69D9">
        <w:rPr>
          <w:rFonts w:asciiTheme="minorHAnsi" w:hAnsiTheme="minorHAnsi"/>
          <w:sz w:val="22"/>
          <w:szCs w:val="22"/>
        </w:rPr>
        <w:t xml:space="preserve">Die Realisierung </w:t>
      </w:r>
      <w:r w:rsidR="00BC79D6">
        <w:rPr>
          <w:rFonts w:asciiTheme="minorHAnsi" w:hAnsiTheme="minorHAnsi"/>
          <w:sz w:val="22"/>
          <w:szCs w:val="22"/>
        </w:rPr>
        <w:t xml:space="preserve">einer solch großen </w:t>
      </w:r>
      <w:r w:rsidR="009A3BB3">
        <w:rPr>
          <w:rFonts w:asciiTheme="minorHAnsi" w:hAnsiTheme="minorHAnsi"/>
          <w:sz w:val="22"/>
          <w:szCs w:val="22"/>
        </w:rPr>
        <w:t>Lieferanten-</w:t>
      </w:r>
      <w:r w:rsidR="00BD69D9" w:rsidRPr="00BD69D9">
        <w:rPr>
          <w:rFonts w:asciiTheme="minorHAnsi" w:hAnsiTheme="minorHAnsi"/>
          <w:sz w:val="22"/>
          <w:szCs w:val="22"/>
        </w:rPr>
        <w:t xml:space="preserve">Hausmesse </w:t>
      </w:r>
      <w:r w:rsidR="00DD6119">
        <w:rPr>
          <w:rFonts w:asciiTheme="minorHAnsi" w:hAnsiTheme="minorHAnsi"/>
          <w:sz w:val="22"/>
          <w:szCs w:val="22"/>
        </w:rPr>
        <w:t>konnte mithi</w:t>
      </w:r>
      <w:r w:rsidR="00B112AA">
        <w:rPr>
          <w:rFonts w:asciiTheme="minorHAnsi" w:hAnsiTheme="minorHAnsi"/>
          <w:sz w:val="22"/>
          <w:szCs w:val="22"/>
        </w:rPr>
        <w:t>lfe</w:t>
      </w:r>
      <w:r w:rsidR="000872F7">
        <w:rPr>
          <w:rFonts w:asciiTheme="minorHAnsi" w:hAnsiTheme="minorHAnsi"/>
          <w:sz w:val="22"/>
          <w:szCs w:val="22"/>
        </w:rPr>
        <w:t xml:space="preserve"> </w:t>
      </w:r>
      <w:r w:rsidR="00EE75C3">
        <w:rPr>
          <w:rFonts w:asciiTheme="minorHAnsi" w:hAnsiTheme="minorHAnsi"/>
          <w:sz w:val="22"/>
          <w:szCs w:val="22"/>
        </w:rPr>
        <w:t xml:space="preserve">der </w:t>
      </w:r>
      <w:r w:rsidR="009E4725">
        <w:rPr>
          <w:rFonts w:asciiTheme="minorHAnsi" w:hAnsiTheme="minorHAnsi"/>
          <w:sz w:val="22"/>
          <w:szCs w:val="22"/>
        </w:rPr>
        <w:t>F</w:t>
      </w:r>
      <w:r w:rsidR="00BD69D9">
        <w:rPr>
          <w:rFonts w:asciiTheme="minorHAnsi" w:hAnsiTheme="minorHAnsi"/>
          <w:sz w:val="22"/>
          <w:szCs w:val="22"/>
        </w:rPr>
        <w:t>reie</w:t>
      </w:r>
      <w:r w:rsidR="00EE75C3">
        <w:rPr>
          <w:rFonts w:asciiTheme="minorHAnsi" w:hAnsiTheme="minorHAnsi"/>
          <w:sz w:val="22"/>
          <w:szCs w:val="22"/>
        </w:rPr>
        <w:t>n</w:t>
      </w:r>
      <w:r w:rsidR="00BD69D9">
        <w:rPr>
          <w:rFonts w:asciiTheme="minorHAnsi" w:hAnsiTheme="minorHAnsi"/>
          <w:sz w:val="22"/>
          <w:szCs w:val="22"/>
        </w:rPr>
        <w:t xml:space="preserve"> Reifen</w:t>
      </w:r>
      <w:r w:rsidR="009E4725">
        <w:rPr>
          <w:rFonts w:asciiTheme="minorHAnsi" w:hAnsiTheme="minorHAnsi"/>
          <w:sz w:val="22"/>
          <w:szCs w:val="22"/>
        </w:rPr>
        <w:t>-</w:t>
      </w:r>
      <w:r w:rsidR="00BD69D9" w:rsidRPr="00BD69D9">
        <w:rPr>
          <w:rFonts w:asciiTheme="minorHAnsi" w:hAnsiTheme="minorHAnsi"/>
          <w:sz w:val="22"/>
          <w:szCs w:val="22"/>
        </w:rPr>
        <w:t>Einkaufsinitiative</w:t>
      </w:r>
      <w:r w:rsidR="00E52912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E52912">
        <w:rPr>
          <w:rFonts w:asciiTheme="minorHAnsi" w:hAnsiTheme="minorHAnsi"/>
          <w:sz w:val="22"/>
          <w:szCs w:val="22"/>
        </w:rPr>
        <w:t>FRi</w:t>
      </w:r>
      <w:proofErr w:type="spellEnd"/>
      <w:r w:rsidR="00E52912">
        <w:rPr>
          <w:rFonts w:asciiTheme="minorHAnsi" w:hAnsiTheme="minorHAnsi"/>
          <w:sz w:val="22"/>
          <w:szCs w:val="22"/>
        </w:rPr>
        <w:t>), der Einkaufsgesellschaft</w:t>
      </w:r>
      <w:r w:rsidR="00BD69D9" w:rsidRPr="00BD69D9">
        <w:rPr>
          <w:rFonts w:asciiTheme="minorHAnsi" w:hAnsiTheme="minorHAnsi"/>
          <w:sz w:val="22"/>
          <w:szCs w:val="22"/>
        </w:rPr>
        <w:t xml:space="preserve"> der GRS-Partne</w:t>
      </w:r>
      <w:r w:rsidR="002E0C1F">
        <w:rPr>
          <w:rFonts w:asciiTheme="minorHAnsi" w:hAnsiTheme="minorHAnsi"/>
          <w:sz w:val="22"/>
          <w:szCs w:val="22"/>
        </w:rPr>
        <w:t>r-B</w:t>
      </w:r>
      <w:r w:rsidR="00BD69D9" w:rsidRPr="00BD69D9">
        <w:rPr>
          <w:rFonts w:asciiTheme="minorHAnsi" w:hAnsiTheme="minorHAnsi"/>
          <w:sz w:val="22"/>
          <w:szCs w:val="22"/>
        </w:rPr>
        <w:t>etriebe</w:t>
      </w:r>
      <w:r w:rsidR="00EF5D72">
        <w:rPr>
          <w:rFonts w:asciiTheme="minorHAnsi" w:hAnsiTheme="minorHAnsi"/>
          <w:sz w:val="22"/>
          <w:szCs w:val="22"/>
        </w:rPr>
        <w:t xml:space="preserve">, </w:t>
      </w:r>
      <w:r w:rsidR="00B112AA">
        <w:rPr>
          <w:rFonts w:asciiTheme="minorHAnsi" w:hAnsiTheme="minorHAnsi"/>
          <w:sz w:val="22"/>
          <w:szCs w:val="22"/>
        </w:rPr>
        <w:t>erfolgreich umgesetzt werden</w:t>
      </w:r>
      <w:r w:rsidR="00BD69D9" w:rsidRPr="00BD69D9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BD69D9" w:rsidRPr="00BD69D9">
        <w:rPr>
          <w:rFonts w:asciiTheme="minorHAnsi" w:hAnsiTheme="minorHAnsi"/>
          <w:sz w:val="22"/>
          <w:szCs w:val="22"/>
        </w:rPr>
        <w:t>FRi</w:t>
      </w:r>
      <w:proofErr w:type="spellEnd"/>
      <w:r w:rsidR="00BD69D9" w:rsidRPr="00BD69D9">
        <w:rPr>
          <w:rFonts w:asciiTheme="minorHAnsi" w:hAnsiTheme="minorHAnsi"/>
          <w:sz w:val="22"/>
          <w:szCs w:val="22"/>
        </w:rPr>
        <w:t xml:space="preserve">-Geschäftsführer Michael Weitz war </w:t>
      </w:r>
      <w:r w:rsidR="008232EF">
        <w:rPr>
          <w:rFonts w:asciiTheme="minorHAnsi" w:hAnsiTheme="minorHAnsi"/>
          <w:sz w:val="22"/>
          <w:szCs w:val="22"/>
        </w:rPr>
        <w:t xml:space="preserve">mit seinem Team </w:t>
      </w:r>
      <w:r w:rsidR="00BD69D9" w:rsidRPr="00BD69D9">
        <w:rPr>
          <w:rFonts w:asciiTheme="minorHAnsi" w:hAnsiTheme="minorHAnsi"/>
          <w:sz w:val="22"/>
          <w:szCs w:val="22"/>
        </w:rPr>
        <w:t>ebenfalls unter den Gästen vor Ort und nutzte den Rahmen</w:t>
      </w:r>
      <w:r w:rsidR="00B878F7">
        <w:rPr>
          <w:rFonts w:asciiTheme="minorHAnsi" w:hAnsiTheme="minorHAnsi"/>
          <w:sz w:val="22"/>
          <w:szCs w:val="22"/>
        </w:rPr>
        <w:t>, um mit</w:t>
      </w:r>
      <w:r w:rsidR="00BD69D9" w:rsidRPr="00BD69D9">
        <w:rPr>
          <w:rFonts w:asciiTheme="minorHAnsi" w:hAnsiTheme="minorHAnsi"/>
          <w:sz w:val="22"/>
          <w:szCs w:val="22"/>
        </w:rPr>
        <w:t xml:space="preserve"> </w:t>
      </w:r>
      <w:r w:rsidR="001F6DE2">
        <w:rPr>
          <w:rFonts w:asciiTheme="minorHAnsi" w:hAnsiTheme="minorHAnsi"/>
          <w:sz w:val="22"/>
          <w:szCs w:val="22"/>
        </w:rPr>
        <w:t xml:space="preserve">den </w:t>
      </w:r>
      <w:r w:rsidR="00BD69D9" w:rsidRPr="00BD69D9">
        <w:rPr>
          <w:rFonts w:asciiTheme="minorHAnsi" w:hAnsiTheme="minorHAnsi"/>
          <w:sz w:val="22"/>
          <w:szCs w:val="22"/>
        </w:rPr>
        <w:t>Partnern und Lieferanten</w:t>
      </w:r>
      <w:r w:rsidR="00B878F7">
        <w:rPr>
          <w:rFonts w:asciiTheme="minorHAnsi" w:hAnsiTheme="minorHAnsi"/>
          <w:sz w:val="22"/>
          <w:szCs w:val="22"/>
        </w:rPr>
        <w:t xml:space="preserve"> ins Gespräch zu kommen</w:t>
      </w:r>
      <w:r w:rsidR="00BD69D9" w:rsidRPr="00BD69D9">
        <w:rPr>
          <w:rFonts w:asciiTheme="minorHAnsi" w:hAnsiTheme="minorHAnsi"/>
          <w:sz w:val="22"/>
          <w:szCs w:val="22"/>
        </w:rPr>
        <w:t>.</w:t>
      </w:r>
    </w:p>
    <w:p w14:paraId="0DB51FB0" w14:textId="77777777" w:rsidR="00B878F7" w:rsidRPr="00BD69D9" w:rsidRDefault="00B878F7" w:rsidP="004D0E7E">
      <w:pPr>
        <w:rPr>
          <w:rFonts w:asciiTheme="minorHAnsi" w:hAnsiTheme="minorHAnsi"/>
          <w:b/>
          <w:bCs/>
          <w:sz w:val="22"/>
          <w:szCs w:val="22"/>
        </w:rPr>
      </w:pPr>
    </w:p>
    <w:p w14:paraId="2EB6CF70" w14:textId="5FBB3259" w:rsidR="004D0E7E" w:rsidRPr="004D0E7E" w:rsidRDefault="004D0E7E" w:rsidP="004D0E7E">
      <w:pPr>
        <w:rPr>
          <w:rFonts w:asciiTheme="minorHAnsi" w:hAnsiTheme="minorHAnsi"/>
          <w:sz w:val="22"/>
          <w:szCs w:val="22"/>
        </w:rPr>
      </w:pPr>
      <w:r w:rsidRPr="004D0E7E">
        <w:rPr>
          <w:rFonts w:asciiTheme="minorHAnsi" w:hAnsiTheme="minorHAnsi"/>
          <w:sz w:val="22"/>
          <w:szCs w:val="22"/>
        </w:rPr>
        <w:t>„</w:t>
      </w:r>
      <w:r w:rsidR="00B878F7">
        <w:rPr>
          <w:rFonts w:asciiTheme="minorHAnsi" w:hAnsiTheme="minorHAnsi"/>
          <w:sz w:val="22"/>
          <w:szCs w:val="22"/>
        </w:rPr>
        <w:t xml:space="preserve">Die </w:t>
      </w:r>
      <w:r w:rsidRPr="004D0E7E">
        <w:rPr>
          <w:rFonts w:asciiTheme="minorHAnsi" w:hAnsiTheme="minorHAnsi"/>
          <w:sz w:val="22"/>
          <w:szCs w:val="22"/>
        </w:rPr>
        <w:t xml:space="preserve">Fahrzeugtechnik entwickelt sich so rasant, dass eine </w:t>
      </w:r>
      <w:r w:rsidR="00A30F51">
        <w:rPr>
          <w:rFonts w:asciiTheme="minorHAnsi" w:hAnsiTheme="minorHAnsi"/>
          <w:sz w:val="22"/>
          <w:szCs w:val="22"/>
        </w:rPr>
        <w:t xml:space="preserve">einzige </w:t>
      </w:r>
      <w:r w:rsidRPr="004D0E7E">
        <w:rPr>
          <w:rFonts w:asciiTheme="minorHAnsi" w:hAnsiTheme="minorHAnsi"/>
          <w:sz w:val="22"/>
          <w:szCs w:val="22"/>
        </w:rPr>
        <w:t xml:space="preserve">Fortbildung alle zwei Jahre nicht mehr </w:t>
      </w:r>
      <w:r w:rsidR="00C25532">
        <w:rPr>
          <w:rFonts w:asciiTheme="minorHAnsi" w:hAnsiTheme="minorHAnsi"/>
          <w:sz w:val="22"/>
          <w:szCs w:val="22"/>
        </w:rPr>
        <w:t>aus</w:t>
      </w:r>
      <w:r w:rsidRPr="004D0E7E">
        <w:rPr>
          <w:rFonts w:asciiTheme="minorHAnsi" w:hAnsiTheme="minorHAnsi"/>
          <w:sz w:val="22"/>
          <w:szCs w:val="22"/>
        </w:rPr>
        <w:t xml:space="preserve">reicht“, </w:t>
      </w:r>
      <w:r w:rsidR="00C25532">
        <w:rPr>
          <w:rFonts w:asciiTheme="minorHAnsi" w:hAnsiTheme="minorHAnsi"/>
          <w:sz w:val="22"/>
          <w:szCs w:val="22"/>
        </w:rPr>
        <w:t>erklärte</w:t>
      </w:r>
      <w:r w:rsidRPr="004D0E7E">
        <w:rPr>
          <w:rFonts w:asciiTheme="minorHAnsi" w:hAnsiTheme="minorHAnsi"/>
          <w:sz w:val="22"/>
          <w:szCs w:val="22"/>
        </w:rPr>
        <w:t xml:space="preserve"> </w:t>
      </w:r>
      <w:r w:rsidR="00B878F7">
        <w:rPr>
          <w:rFonts w:asciiTheme="minorHAnsi" w:hAnsiTheme="minorHAnsi"/>
          <w:sz w:val="22"/>
          <w:szCs w:val="22"/>
        </w:rPr>
        <w:t xml:space="preserve">GRS Autoservice-Leiter Thorsten </w:t>
      </w:r>
      <w:r w:rsidRPr="004D0E7E">
        <w:rPr>
          <w:rFonts w:asciiTheme="minorHAnsi" w:hAnsiTheme="minorHAnsi"/>
          <w:sz w:val="22"/>
          <w:szCs w:val="22"/>
        </w:rPr>
        <w:t xml:space="preserve">Brückner in seiner Begrüßung. „Nur wer </w:t>
      </w:r>
      <w:r w:rsidRPr="004D0E7E">
        <w:rPr>
          <w:rFonts w:asciiTheme="minorHAnsi" w:hAnsiTheme="minorHAnsi"/>
          <w:sz w:val="22"/>
          <w:szCs w:val="22"/>
        </w:rPr>
        <w:lastRenderedPageBreak/>
        <w:t>kontinuierlich am Ball bleibt, kann moderne Fahrzeuge fachgerecht warten und reparieren.“ Auch GRS-Geschäftsführer Goran Zubanovic unterstrich in seinem Vortrag die Bedeutung kontinuierlicher Qualifikation</w:t>
      </w:r>
      <w:r w:rsidR="00B320EE">
        <w:rPr>
          <w:rFonts w:asciiTheme="minorHAnsi" w:hAnsiTheme="minorHAnsi"/>
          <w:sz w:val="22"/>
          <w:szCs w:val="22"/>
        </w:rPr>
        <w:t xml:space="preserve">, </w:t>
      </w:r>
      <w:r w:rsidR="00BD1B56">
        <w:rPr>
          <w:rFonts w:asciiTheme="minorHAnsi" w:hAnsiTheme="minorHAnsi"/>
          <w:sz w:val="22"/>
          <w:szCs w:val="22"/>
        </w:rPr>
        <w:t>betonte</w:t>
      </w:r>
      <w:r w:rsidR="00EA4F61">
        <w:rPr>
          <w:rFonts w:asciiTheme="minorHAnsi" w:hAnsiTheme="minorHAnsi"/>
          <w:sz w:val="22"/>
          <w:szCs w:val="22"/>
        </w:rPr>
        <w:t xml:space="preserve"> dabei aber auch die Wichtigkeit des </w:t>
      </w:r>
      <w:r w:rsidR="00B320EE">
        <w:rPr>
          <w:rFonts w:asciiTheme="minorHAnsi" w:hAnsiTheme="minorHAnsi"/>
          <w:sz w:val="22"/>
          <w:szCs w:val="22"/>
        </w:rPr>
        <w:t>Austausch</w:t>
      </w:r>
      <w:r w:rsidR="00EA4F61">
        <w:rPr>
          <w:rFonts w:asciiTheme="minorHAnsi" w:hAnsiTheme="minorHAnsi"/>
          <w:sz w:val="22"/>
          <w:szCs w:val="22"/>
        </w:rPr>
        <w:t>s</w:t>
      </w:r>
      <w:r w:rsidR="00B320EE">
        <w:rPr>
          <w:rFonts w:asciiTheme="minorHAnsi" w:hAnsiTheme="minorHAnsi"/>
          <w:sz w:val="22"/>
          <w:szCs w:val="22"/>
        </w:rPr>
        <w:t xml:space="preserve"> untereinander</w:t>
      </w:r>
      <w:r w:rsidRPr="004D0E7E">
        <w:rPr>
          <w:rFonts w:asciiTheme="minorHAnsi" w:hAnsiTheme="minorHAnsi"/>
          <w:sz w:val="22"/>
          <w:szCs w:val="22"/>
        </w:rPr>
        <w:t xml:space="preserve"> und </w:t>
      </w:r>
      <w:r w:rsidR="00EA4F61">
        <w:rPr>
          <w:rFonts w:asciiTheme="minorHAnsi" w:hAnsiTheme="minorHAnsi"/>
          <w:sz w:val="22"/>
          <w:szCs w:val="22"/>
        </w:rPr>
        <w:t xml:space="preserve">der </w:t>
      </w:r>
      <w:r w:rsidRPr="004D0E7E">
        <w:rPr>
          <w:rFonts w:asciiTheme="minorHAnsi" w:hAnsiTheme="minorHAnsi"/>
          <w:sz w:val="22"/>
          <w:szCs w:val="22"/>
        </w:rPr>
        <w:t>Teamarbeit im Netzwerk. Die Herausforderungen des demografischen Wandels, steigende Komplexität in der Fahrzeugdiagnose und der wirtschaftliche Druck durch steigende Kosten erforderten ein Umdenken: „Wir müssen uns heute die Frage stellen, womit wir morgen unser Geld verdienen wollen.“</w:t>
      </w:r>
      <w:r w:rsidR="00B536E6">
        <w:rPr>
          <w:rFonts w:asciiTheme="minorHAnsi" w:hAnsiTheme="minorHAnsi"/>
          <w:sz w:val="22"/>
          <w:szCs w:val="22"/>
        </w:rPr>
        <w:t xml:space="preserve"> Als Schlüssel, weiterhin erfolgreich bleiben</w:t>
      </w:r>
      <w:r w:rsidR="00977C7F">
        <w:rPr>
          <w:rFonts w:asciiTheme="minorHAnsi" w:hAnsiTheme="minorHAnsi"/>
          <w:sz w:val="22"/>
          <w:szCs w:val="22"/>
        </w:rPr>
        <w:t xml:space="preserve"> zu können</w:t>
      </w:r>
      <w:r w:rsidR="00B536E6">
        <w:rPr>
          <w:rFonts w:asciiTheme="minorHAnsi" w:hAnsiTheme="minorHAnsi"/>
          <w:sz w:val="22"/>
          <w:szCs w:val="22"/>
        </w:rPr>
        <w:t xml:space="preserve">, </w:t>
      </w:r>
      <w:r w:rsidR="00F564E9">
        <w:rPr>
          <w:rFonts w:asciiTheme="minorHAnsi" w:hAnsiTheme="minorHAnsi"/>
          <w:sz w:val="22"/>
          <w:szCs w:val="22"/>
        </w:rPr>
        <w:t xml:space="preserve">zeigte </w:t>
      </w:r>
      <w:r w:rsidR="00B536E6">
        <w:rPr>
          <w:rFonts w:asciiTheme="minorHAnsi" w:hAnsiTheme="minorHAnsi"/>
          <w:sz w:val="22"/>
          <w:szCs w:val="22"/>
        </w:rPr>
        <w:t>er das hohe Fachwissen und die emotionale Intelligenz, die im Netzwerk vorhanden sei</w:t>
      </w:r>
      <w:r w:rsidR="00F564E9">
        <w:rPr>
          <w:rFonts w:asciiTheme="minorHAnsi" w:hAnsiTheme="minorHAnsi"/>
          <w:sz w:val="22"/>
          <w:szCs w:val="22"/>
        </w:rPr>
        <w:t>, auf</w:t>
      </w:r>
      <w:r w:rsidR="002E0C1F">
        <w:rPr>
          <w:rFonts w:asciiTheme="minorHAnsi" w:hAnsiTheme="minorHAnsi"/>
          <w:sz w:val="22"/>
          <w:szCs w:val="22"/>
        </w:rPr>
        <w:t>.</w:t>
      </w:r>
      <w:r w:rsidR="00E77DAD">
        <w:rPr>
          <w:rFonts w:asciiTheme="minorHAnsi" w:hAnsiTheme="minorHAnsi"/>
          <w:sz w:val="22"/>
          <w:szCs w:val="22"/>
        </w:rPr>
        <w:t xml:space="preserve"> </w:t>
      </w:r>
      <w:r w:rsidR="002E0C1F">
        <w:rPr>
          <w:rFonts w:asciiTheme="minorHAnsi" w:hAnsiTheme="minorHAnsi"/>
          <w:sz w:val="22"/>
          <w:szCs w:val="22"/>
        </w:rPr>
        <w:t>D</w:t>
      </w:r>
      <w:r w:rsidR="00E77DAD">
        <w:rPr>
          <w:rFonts w:asciiTheme="minorHAnsi" w:hAnsiTheme="minorHAnsi"/>
          <w:sz w:val="22"/>
          <w:szCs w:val="22"/>
        </w:rPr>
        <w:t>as sei</w:t>
      </w:r>
      <w:r w:rsidR="00B536E6">
        <w:rPr>
          <w:rFonts w:asciiTheme="minorHAnsi" w:hAnsiTheme="minorHAnsi"/>
          <w:sz w:val="22"/>
          <w:szCs w:val="22"/>
        </w:rPr>
        <w:t xml:space="preserve"> heute wichtiger denn je</w:t>
      </w:r>
      <w:r w:rsidR="0016478C">
        <w:rPr>
          <w:rFonts w:asciiTheme="minorHAnsi" w:hAnsiTheme="minorHAnsi"/>
          <w:sz w:val="22"/>
          <w:szCs w:val="22"/>
        </w:rPr>
        <w:t>.</w:t>
      </w:r>
    </w:p>
    <w:p w14:paraId="3640D17B" w14:textId="77777777" w:rsidR="004D0E7E" w:rsidRPr="004D0E7E" w:rsidRDefault="004D0E7E" w:rsidP="004D0E7E">
      <w:pPr>
        <w:rPr>
          <w:rFonts w:asciiTheme="minorHAnsi" w:hAnsiTheme="minorHAnsi"/>
          <w:sz w:val="22"/>
          <w:szCs w:val="22"/>
        </w:rPr>
      </w:pPr>
    </w:p>
    <w:p w14:paraId="6FB134B2" w14:textId="07C44C84" w:rsidR="004D0E7E" w:rsidRPr="00B536E6" w:rsidRDefault="004D0E7E" w:rsidP="004D0E7E">
      <w:pPr>
        <w:rPr>
          <w:rFonts w:asciiTheme="minorHAnsi" w:hAnsiTheme="minorHAnsi"/>
          <w:b/>
          <w:bCs/>
          <w:sz w:val="22"/>
          <w:szCs w:val="22"/>
        </w:rPr>
      </w:pPr>
      <w:r w:rsidRPr="00B536E6">
        <w:rPr>
          <w:rFonts w:asciiTheme="minorHAnsi" w:hAnsiTheme="minorHAnsi"/>
          <w:b/>
          <w:bCs/>
          <w:sz w:val="22"/>
          <w:szCs w:val="22"/>
        </w:rPr>
        <w:t>Fachprogramm mit Praxisbezug</w:t>
      </w:r>
      <w:r w:rsidR="00B536E6">
        <w:rPr>
          <w:rFonts w:asciiTheme="minorHAnsi" w:hAnsiTheme="minorHAnsi"/>
          <w:b/>
          <w:bCs/>
          <w:sz w:val="22"/>
          <w:szCs w:val="22"/>
        </w:rPr>
        <w:t>:</w:t>
      </w:r>
      <w:r w:rsidRPr="00B536E6">
        <w:rPr>
          <w:rFonts w:asciiTheme="minorHAnsi" w:hAnsiTheme="minorHAnsi"/>
          <w:b/>
          <w:bCs/>
          <w:sz w:val="22"/>
          <w:szCs w:val="22"/>
        </w:rPr>
        <w:t xml:space="preserve"> von Tesla bis </w:t>
      </w:r>
      <w:r w:rsidR="005024E2">
        <w:rPr>
          <w:rFonts w:asciiTheme="minorHAnsi" w:hAnsiTheme="minorHAnsi"/>
          <w:b/>
          <w:bCs/>
          <w:sz w:val="22"/>
          <w:szCs w:val="22"/>
        </w:rPr>
        <w:t>s</w:t>
      </w:r>
      <w:r w:rsidRPr="00B536E6">
        <w:rPr>
          <w:rFonts w:asciiTheme="minorHAnsi" w:hAnsiTheme="minorHAnsi"/>
          <w:b/>
          <w:bCs/>
          <w:sz w:val="22"/>
          <w:szCs w:val="22"/>
        </w:rPr>
        <w:t>oftware</w:t>
      </w:r>
      <w:r w:rsidR="00992E29">
        <w:rPr>
          <w:rFonts w:asciiTheme="minorHAnsi" w:hAnsiTheme="minorHAnsi"/>
          <w:b/>
          <w:bCs/>
          <w:sz w:val="22"/>
          <w:szCs w:val="22"/>
        </w:rPr>
        <w:t>basierte</w:t>
      </w:r>
      <w:r w:rsidR="005024E2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B536E6">
        <w:rPr>
          <w:rFonts w:asciiTheme="minorHAnsi" w:hAnsiTheme="minorHAnsi"/>
          <w:b/>
          <w:bCs/>
          <w:sz w:val="22"/>
          <w:szCs w:val="22"/>
        </w:rPr>
        <w:t>Fahrwerk</w:t>
      </w:r>
      <w:r w:rsidR="005024E2">
        <w:rPr>
          <w:rFonts w:asciiTheme="minorHAnsi" w:hAnsiTheme="minorHAnsi"/>
          <w:b/>
          <w:bCs/>
          <w:sz w:val="22"/>
          <w:szCs w:val="22"/>
        </w:rPr>
        <w:t>ssteuerung</w:t>
      </w:r>
    </w:p>
    <w:p w14:paraId="7C3F88C5" w14:textId="555F72D2" w:rsidR="004D0E7E" w:rsidRPr="004D0E7E" w:rsidRDefault="004D0E7E" w:rsidP="004D0E7E">
      <w:pPr>
        <w:rPr>
          <w:rFonts w:asciiTheme="minorHAnsi" w:hAnsiTheme="minorHAnsi"/>
          <w:sz w:val="22"/>
          <w:szCs w:val="22"/>
        </w:rPr>
      </w:pPr>
      <w:r w:rsidRPr="004D0E7E">
        <w:rPr>
          <w:rFonts w:asciiTheme="minorHAnsi" w:hAnsiTheme="minorHAnsi"/>
          <w:sz w:val="22"/>
          <w:szCs w:val="22"/>
        </w:rPr>
        <w:t xml:space="preserve">Das Vortragsprogramm am Samstagvormittag stand unter dem Motto „Meister der Zukunft – Innovative Lösungen im zeitgemäßen Kfz-Handwerk“. Philipp Benstein von </w:t>
      </w:r>
      <w:proofErr w:type="spellStart"/>
      <w:r w:rsidRPr="004D0E7E">
        <w:rPr>
          <w:rFonts w:asciiTheme="minorHAnsi" w:hAnsiTheme="minorHAnsi"/>
          <w:sz w:val="22"/>
          <w:szCs w:val="22"/>
        </w:rPr>
        <w:t>Trainmobil</w:t>
      </w:r>
      <w:proofErr w:type="spellEnd"/>
      <w:r w:rsidRPr="004D0E7E">
        <w:rPr>
          <w:rFonts w:asciiTheme="minorHAnsi" w:hAnsiTheme="minorHAnsi"/>
          <w:sz w:val="22"/>
          <w:szCs w:val="22"/>
        </w:rPr>
        <w:t xml:space="preserve"> eröffnete mit einer praxisnahen Live-Diagnose </w:t>
      </w:r>
      <w:r w:rsidR="00B536E6">
        <w:rPr>
          <w:rFonts w:asciiTheme="minorHAnsi" w:hAnsiTheme="minorHAnsi"/>
          <w:sz w:val="22"/>
          <w:szCs w:val="22"/>
        </w:rPr>
        <w:t>au</w:t>
      </w:r>
      <w:r w:rsidR="00823D2F">
        <w:rPr>
          <w:rFonts w:asciiTheme="minorHAnsi" w:hAnsiTheme="minorHAnsi"/>
          <w:sz w:val="22"/>
          <w:szCs w:val="22"/>
        </w:rPr>
        <w:t>s dem Inneren</w:t>
      </w:r>
      <w:r w:rsidR="00B536E6">
        <w:rPr>
          <w:rFonts w:asciiTheme="minorHAnsi" w:hAnsiTheme="minorHAnsi"/>
          <w:sz w:val="22"/>
          <w:szCs w:val="22"/>
        </w:rPr>
        <w:t xml:space="preserve"> </w:t>
      </w:r>
      <w:r w:rsidR="009E4078">
        <w:rPr>
          <w:rFonts w:asciiTheme="minorHAnsi" w:hAnsiTheme="minorHAnsi"/>
          <w:sz w:val="22"/>
          <w:szCs w:val="22"/>
        </w:rPr>
        <w:t>eine</w:t>
      </w:r>
      <w:r w:rsidR="002A0769">
        <w:rPr>
          <w:rFonts w:asciiTheme="minorHAnsi" w:hAnsiTheme="minorHAnsi"/>
          <w:sz w:val="22"/>
          <w:szCs w:val="22"/>
        </w:rPr>
        <w:t>s</w:t>
      </w:r>
      <w:r w:rsidRPr="004D0E7E">
        <w:rPr>
          <w:rFonts w:asciiTheme="minorHAnsi" w:hAnsiTheme="minorHAnsi"/>
          <w:sz w:val="22"/>
          <w:szCs w:val="22"/>
        </w:rPr>
        <w:t xml:space="preserve"> Tesla</w:t>
      </w:r>
      <w:r w:rsidR="002A0769">
        <w:rPr>
          <w:rFonts w:asciiTheme="minorHAnsi" w:hAnsiTheme="minorHAnsi"/>
          <w:sz w:val="22"/>
          <w:szCs w:val="22"/>
        </w:rPr>
        <w:t>s</w:t>
      </w:r>
      <w:r w:rsidR="009E4078">
        <w:rPr>
          <w:rFonts w:asciiTheme="minorHAnsi" w:hAnsiTheme="minorHAnsi"/>
          <w:sz w:val="22"/>
          <w:szCs w:val="22"/>
        </w:rPr>
        <w:t xml:space="preserve"> vor Ort</w:t>
      </w:r>
      <w:r w:rsidRPr="004D0E7E">
        <w:rPr>
          <w:rFonts w:asciiTheme="minorHAnsi" w:hAnsiTheme="minorHAnsi"/>
          <w:sz w:val="22"/>
          <w:szCs w:val="22"/>
        </w:rPr>
        <w:t xml:space="preserve"> und zeigte</w:t>
      </w:r>
      <w:r w:rsidR="00D17501">
        <w:rPr>
          <w:rFonts w:asciiTheme="minorHAnsi" w:hAnsiTheme="minorHAnsi"/>
          <w:sz w:val="22"/>
          <w:szCs w:val="22"/>
        </w:rPr>
        <w:t xml:space="preserve"> auf</w:t>
      </w:r>
      <w:r w:rsidRPr="004D0E7E">
        <w:rPr>
          <w:rFonts w:asciiTheme="minorHAnsi" w:hAnsiTheme="minorHAnsi"/>
          <w:sz w:val="22"/>
          <w:szCs w:val="22"/>
        </w:rPr>
        <w:t>, was auch ohne Hersteller-Tester möglich</w:t>
      </w:r>
      <w:r w:rsidR="00B536E6">
        <w:rPr>
          <w:rFonts w:asciiTheme="minorHAnsi" w:hAnsiTheme="minorHAnsi"/>
          <w:sz w:val="22"/>
          <w:szCs w:val="22"/>
        </w:rPr>
        <w:t xml:space="preserve"> </w:t>
      </w:r>
      <w:r w:rsidR="00D17501">
        <w:rPr>
          <w:rFonts w:asciiTheme="minorHAnsi" w:hAnsiTheme="minorHAnsi"/>
          <w:sz w:val="22"/>
          <w:szCs w:val="22"/>
        </w:rPr>
        <w:t>ist</w:t>
      </w:r>
      <w:r w:rsidR="002E0C1F">
        <w:rPr>
          <w:rFonts w:asciiTheme="minorHAnsi" w:hAnsiTheme="minorHAnsi"/>
          <w:sz w:val="22"/>
          <w:szCs w:val="22"/>
        </w:rPr>
        <w:t xml:space="preserve"> –</w:t>
      </w:r>
      <w:r w:rsidR="00D17501">
        <w:rPr>
          <w:rFonts w:asciiTheme="minorHAnsi" w:hAnsiTheme="minorHAnsi"/>
          <w:sz w:val="22"/>
          <w:szCs w:val="22"/>
        </w:rPr>
        <w:t xml:space="preserve"> </w:t>
      </w:r>
      <w:r w:rsidR="00B536E6">
        <w:rPr>
          <w:rFonts w:asciiTheme="minorHAnsi" w:hAnsiTheme="minorHAnsi"/>
          <w:sz w:val="22"/>
          <w:szCs w:val="22"/>
        </w:rPr>
        <w:t>und das ist eine ganze Menge</w:t>
      </w:r>
      <w:r w:rsidRPr="004D0E7E">
        <w:rPr>
          <w:rFonts w:asciiTheme="minorHAnsi" w:hAnsiTheme="minorHAnsi"/>
          <w:sz w:val="22"/>
          <w:szCs w:val="22"/>
        </w:rPr>
        <w:t xml:space="preserve">. „Ich hoffe, ihr habt etwas die Angst vor dem Tesla verloren – traut euch ran, es ist keine Hexerei!“, lautete sein Appell an die Teilnehmenden. Bernhard Preuth von der </w:t>
      </w:r>
      <w:r w:rsidR="00B536E6">
        <w:rPr>
          <w:rFonts w:asciiTheme="minorHAnsi" w:hAnsiTheme="minorHAnsi"/>
          <w:sz w:val="22"/>
          <w:szCs w:val="22"/>
        </w:rPr>
        <w:t>AAG (</w:t>
      </w:r>
      <w:r w:rsidRPr="004D0E7E">
        <w:rPr>
          <w:rFonts w:asciiTheme="minorHAnsi" w:hAnsiTheme="minorHAnsi"/>
          <w:sz w:val="22"/>
          <w:szCs w:val="22"/>
        </w:rPr>
        <w:t>Alliance Automotive Group</w:t>
      </w:r>
      <w:r w:rsidR="00B536E6">
        <w:rPr>
          <w:rFonts w:asciiTheme="minorHAnsi" w:hAnsiTheme="minorHAnsi"/>
          <w:sz w:val="22"/>
          <w:szCs w:val="22"/>
        </w:rPr>
        <w:t>)</w:t>
      </w:r>
      <w:r w:rsidRPr="004D0E7E">
        <w:rPr>
          <w:rFonts w:asciiTheme="minorHAnsi" w:hAnsiTheme="minorHAnsi"/>
          <w:sz w:val="22"/>
          <w:szCs w:val="22"/>
        </w:rPr>
        <w:t xml:space="preserve"> informierte über neue Richtlinien wie UNECE 155 und deren Einfluss auf die Diagnosepraxis. Auch die Herstellerbindung durch CeBAS</w:t>
      </w:r>
      <w:r w:rsidR="00B536E6">
        <w:rPr>
          <w:rFonts w:asciiTheme="minorHAnsi" w:hAnsiTheme="minorHAnsi"/>
          <w:sz w:val="22"/>
          <w:szCs w:val="22"/>
        </w:rPr>
        <w:t xml:space="preserve"> </w:t>
      </w:r>
      <w:r w:rsidR="00B536E6" w:rsidRPr="00B536E6">
        <w:rPr>
          <w:rFonts w:asciiTheme="minorHAnsi" w:hAnsiTheme="minorHAnsi"/>
          <w:sz w:val="22"/>
          <w:szCs w:val="22"/>
        </w:rPr>
        <w:t>(</w:t>
      </w:r>
      <w:proofErr w:type="spellStart"/>
      <w:r w:rsidR="00B536E6">
        <w:rPr>
          <w:rFonts w:asciiTheme="minorHAnsi" w:hAnsiTheme="minorHAnsi"/>
          <w:sz w:val="22"/>
          <w:szCs w:val="22"/>
        </w:rPr>
        <w:t>C</w:t>
      </w:r>
      <w:r w:rsidR="00B536E6" w:rsidRPr="00B536E6">
        <w:rPr>
          <w:rFonts w:asciiTheme="minorHAnsi" w:hAnsiTheme="minorHAnsi"/>
          <w:sz w:val="22"/>
          <w:szCs w:val="22"/>
        </w:rPr>
        <w:t>ertificated</w:t>
      </w:r>
      <w:proofErr w:type="spellEnd"/>
      <w:r w:rsidR="00B536E6" w:rsidRPr="00B536E6">
        <w:rPr>
          <w:rFonts w:asciiTheme="minorHAnsi" w:hAnsiTheme="minorHAnsi"/>
          <w:sz w:val="22"/>
          <w:szCs w:val="22"/>
        </w:rPr>
        <w:t xml:space="preserve"> </w:t>
      </w:r>
      <w:r w:rsidR="00B536E6">
        <w:rPr>
          <w:rFonts w:asciiTheme="minorHAnsi" w:hAnsiTheme="minorHAnsi"/>
          <w:sz w:val="22"/>
          <w:szCs w:val="22"/>
        </w:rPr>
        <w:t>B</w:t>
      </w:r>
      <w:r w:rsidR="00B536E6" w:rsidRPr="00B536E6">
        <w:rPr>
          <w:rFonts w:asciiTheme="minorHAnsi" w:hAnsiTheme="minorHAnsi"/>
          <w:sz w:val="22"/>
          <w:szCs w:val="22"/>
        </w:rPr>
        <w:t>ased Automotive Security)</w:t>
      </w:r>
      <w:r w:rsidRPr="004D0E7E">
        <w:rPr>
          <w:rFonts w:asciiTheme="minorHAnsi" w:hAnsiTheme="minorHAnsi"/>
          <w:sz w:val="22"/>
          <w:szCs w:val="22"/>
        </w:rPr>
        <w:t xml:space="preserve"> und die zunehmende Bedeutung von Remote-Diagnose waren Thema. </w:t>
      </w:r>
      <w:r w:rsidR="00842707">
        <w:rPr>
          <w:rFonts w:asciiTheme="minorHAnsi" w:hAnsiTheme="minorHAnsi"/>
          <w:sz w:val="22"/>
          <w:szCs w:val="22"/>
        </w:rPr>
        <w:t>Ferdinand Döttinger (</w:t>
      </w:r>
      <w:proofErr w:type="spellStart"/>
      <w:r w:rsidRPr="004D0E7E">
        <w:rPr>
          <w:rFonts w:asciiTheme="minorHAnsi" w:hAnsiTheme="minorHAnsi"/>
          <w:sz w:val="22"/>
          <w:szCs w:val="22"/>
        </w:rPr>
        <w:t>Repareo</w:t>
      </w:r>
      <w:proofErr w:type="spellEnd"/>
      <w:r w:rsidR="00842707">
        <w:rPr>
          <w:rFonts w:asciiTheme="minorHAnsi" w:hAnsiTheme="minorHAnsi"/>
          <w:sz w:val="22"/>
          <w:szCs w:val="22"/>
        </w:rPr>
        <w:t>)</w:t>
      </w:r>
      <w:r w:rsidRPr="004D0E7E">
        <w:rPr>
          <w:rFonts w:asciiTheme="minorHAnsi" w:hAnsiTheme="minorHAnsi"/>
          <w:sz w:val="22"/>
          <w:szCs w:val="22"/>
        </w:rPr>
        <w:t xml:space="preserve"> zeigte, wie Onlinebuchung</w:t>
      </w:r>
      <w:r w:rsidR="00B536E6">
        <w:rPr>
          <w:rFonts w:asciiTheme="minorHAnsi" w:hAnsiTheme="minorHAnsi"/>
          <w:sz w:val="22"/>
          <w:szCs w:val="22"/>
        </w:rPr>
        <w:t xml:space="preserve"> </w:t>
      </w:r>
      <w:r w:rsidRPr="004D0E7E">
        <w:rPr>
          <w:rFonts w:asciiTheme="minorHAnsi" w:hAnsiTheme="minorHAnsi"/>
          <w:sz w:val="22"/>
          <w:szCs w:val="22"/>
        </w:rPr>
        <w:t>über Google</w:t>
      </w:r>
      <w:r w:rsidR="00B536E6">
        <w:rPr>
          <w:rFonts w:asciiTheme="minorHAnsi" w:hAnsiTheme="minorHAnsi"/>
          <w:sz w:val="22"/>
          <w:szCs w:val="22"/>
        </w:rPr>
        <w:t xml:space="preserve"> My Business</w:t>
      </w:r>
      <w:r w:rsidRPr="004D0E7E">
        <w:rPr>
          <w:rFonts w:asciiTheme="minorHAnsi" w:hAnsiTheme="minorHAnsi"/>
          <w:sz w:val="22"/>
          <w:szCs w:val="22"/>
        </w:rPr>
        <w:t xml:space="preserve"> </w:t>
      </w:r>
      <w:r w:rsidR="00B536E6">
        <w:rPr>
          <w:rFonts w:asciiTheme="minorHAnsi" w:hAnsiTheme="minorHAnsi"/>
          <w:sz w:val="22"/>
          <w:szCs w:val="22"/>
        </w:rPr>
        <w:t>auch im Werkstatt-/Kfz-Bereich</w:t>
      </w:r>
      <w:r w:rsidRPr="004D0E7E">
        <w:rPr>
          <w:rFonts w:asciiTheme="minorHAnsi" w:hAnsiTheme="minorHAnsi"/>
          <w:sz w:val="22"/>
          <w:szCs w:val="22"/>
        </w:rPr>
        <w:t xml:space="preserve"> </w:t>
      </w:r>
      <w:r w:rsidR="00B536E6" w:rsidRPr="004D0E7E">
        <w:rPr>
          <w:rFonts w:asciiTheme="minorHAnsi" w:hAnsiTheme="minorHAnsi"/>
          <w:sz w:val="22"/>
          <w:szCs w:val="22"/>
        </w:rPr>
        <w:t>zunehmend</w:t>
      </w:r>
      <w:r w:rsidR="00B536E6">
        <w:rPr>
          <w:rFonts w:asciiTheme="minorHAnsi" w:hAnsiTheme="minorHAnsi"/>
          <w:sz w:val="22"/>
          <w:szCs w:val="22"/>
        </w:rPr>
        <w:t xml:space="preserve"> </w:t>
      </w:r>
      <w:r w:rsidRPr="004D0E7E">
        <w:rPr>
          <w:rFonts w:asciiTheme="minorHAnsi" w:hAnsiTheme="minorHAnsi"/>
          <w:sz w:val="22"/>
          <w:szCs w:val="22"/>
        </w:rPr>
        <w:t>zum Standard wird. Michael Zeck (ZF) präsentierte mit dem Chassis 2.0 die softwarebasierte Zukunft de</w:t>
      </w:r>
      <w:r w:rsidR="00196D2C">
        <w:rPr>
          <w:rFonts w:asciiTheme="minorHAnsi" w:hAnsiTheme="minorHAnsi"/>
          <w:sz w:val="22"/>
          <w:szCs w:val="22"/>
        </w:rPr>
        <w:t>r</w:t>
      </w:r>
      <w:r w:rsidRPr="004D0E7E">
        <w:rPr>
          <w:rFonts w:asciiTheme="minorHAnsi" w:hAnsiTheme="minorHAnsi"/>
          <w:sz w:val="22"/>
          <w:szCs w:val="22"/>
        </w:rPr>
        <w:t xml:space="preserve"> Fahrwerks</w:t>
      </w:r>
      <w:r w:rsidR="00196D2C">
        <w:rPr>
          <w:rFonts w:asciiTheme="minorHAnsi" w:hAnsiTheme="minorHAnsi"/>
          <w:sz w:val="22"/>
          <w:szCs w:val="22"/>
        </w:rPr>
        <w:t>steuerung</w:t>
      </w:r>
      <w:r w:rsidRPr="004D0E7E">
        <w:rPr>
          <w:rFonts w:asciiTheme="minorHAnsi" w:hAnsiTheme="minorHAnsi"/>
          <w:sz w:val="22"/>
          <w:szCs w:val="22"/>
        </w:rPr>
        <w:t xml:space="preserve"> und betonte</w:t>
      </w:r>
      <w:r w:rsidR="00B536E6">
        <w:rPr>
          <w:rFonts w:asciiTheme="minorHAnsi" w:hAnsiTheme="minorHAnsi"/>
          <w:sz w:val="22"/>
          <w:szCs w:val="22"/>
        </w:rPr>
        <w:t xml:space="preserve"> hier insbesondere</w:t>
      </w:r>
      <w:r w:rsidRPr="004D0E7E">
        <w:rPr>
          <w:rFonts w:asciiTheme="minorHAnsi" w:hAnsiTheme="minorHAnsi"/>
          <w:sz w:val="22"/>
          <w:szCs w:val="22"/>
        </w:rPr>
        <w:t xml:space="preserve"> die Relevanz digitaler Schnittstellen zwischen Reifen und Fahrwerk. Stefan Meyer (</w:t>
      </w:r>
      <w:proofErr w:type="spellStart"/>
      <w:r w:rsidRPr="004D0E7E">
        <w:rPr>
          <w:rFonts w:asciiTheme="minorHAnsi" w:hAnsiTheme="minorHAnsi"/>
          <w:sz w:val="22"/>
          <w:szCs w:val="22"/>
        </w:rPr>
        <w:t>ContiTech</w:t>
      </w:r>
      <w:proofErr w:type="spellEnd"/>
      <w:r w:rsidRPr="004D0E7E">
        <w:rPr>
          <w:rFonts w:asciiTheme="minorHAnsi" w:hAnsiTheme="minorHAnsi"/>
          <w:sz w:val="22"/>
          <w:szCs w:val="22"/>
        </w:rPr>
        <w:t>) erläuterte die Besonderheiten von Zahnriemen im Öl und warnte vor dem Einsatz nicht freigegebener Öle.</w:t>
      </w:r>
      <w:r w:rsidR="00B536E6">
        <w:rPr>
          <w:rFonts w:asciiTheme="minorHAnsi" w:hAnsiTheme="minorHAnsi"/>
          <w:sz w:val="22"/>
          <w:szCs w:val="22"/>
        </w:rPr>
        <w:t xml:space="preserve"> „Nicht das</w:t>
      </w:r>
      <w:r w:rsidR="00FB3CD7">
        <w:rPr>
          <w:rFonts w:asciiTheme="minorHAnsi" w:hAnsiTheme="minorHAnsi"/>
          <w:sz w:val="22"/>
          <w:szCs w:val="22"/>
        </w:rPr>
        <w:t xml:space="preserve"> Öl</w:t>
      </w:r>
      <w:r w:rsidR="00B536E6">
        <w:rPr>
          <w:rFonts w:asciiTheme="minorHAnsi" w:hAnsiTheme="minorHAnsi"/>
          <w:sz w:val="22"/>
          <w:szCs w:val="22"/>
        </w:rPr>
        <w:t xml:space="preserve"> ist das Problem, sondern die Inhaltsstoffe. Achtet immer darauf, welches Öl mit welchen A</w:t>
      </w:r>
      <w:r w:rsidR="00CC226C">
        <w:rPr>
          <w:rFonts w:asciiTheme="minorHAnsi" w:hAnsiTheme="minorHAnsi"/>
          <w:sz w:val="22"/>
          <w:szCs w:val="22"/>
        </w:rPr>
        <w:t>d</w:t>
      </w:r>
      <w:r w:rsidR="00B536E6">
        <w:rPr>
          <w:rFonts w:asciiTheme="minorHAnsi" w:hAnsiTheme="minorHAnsi"/>
          <w:sz w:val="22"/>
          <w:szCs w:val="22"/>
        </w:rPr>
        <w:t xml:space="preserve">ditiven vom Hersteller freigegeben ist“, lautete Meyers Rat. </w:t>
      </w:r>
      <w:r w:rsidR="00FB3CD7" w:rsidRPr="00FB3CD7">
        <w:rPr>
          <w:rFonts w:asciiTheme="minorHAnsi" w:hAnsiTheme="minorHAnsi"/>
          <w:sz w:val="22"/>
          <w:szCs w:val="22"/>
        </w:rPr>
        <w:t xml:space="preserve">Lars Faust </w:t>
      </w:r>
      <w:r w:rsidR="00FB3CD7">
        <w:rPr>
          <w:rFonts w:asciiTheme="minorHAnsi" w:hAnsiTheme="minorHAnsi"/>
          <w:sz w:val="22"/>
          <w:szCs w:val="22"/>
        </w:rPr>
        <w:t>(</w:t>
      </w:r>
      <w:proofErr w:type="spellStart"/>
      <w:r w:rsidR="00FB3CD7">
        <w:rPr>
          <w:rFonts w:asciiTheme="minorHAnsi" w:hAnsiTheme="minorHAnsi"/>
          <w:sz w:val="22"/>
          <w:szCs w:val="22"/>
        </w:rPr>
        <w:t>FabuCar</w:t>
      </w:r>
      <w:proofErr w:type="spellEnd"/>
      <w:r w:rsidR="00FB3CD7">
        <w:rPr>
          <w:rFonts w:asciiTheme="minorHAnsi" w:hAnsiTheme="minorHAnsi"/>
          <w:sz w:val="22"/>
          <w:szCs w:val="22"/>
        </w:rPr>
        <w:t xml:space="preserve">) </w:t>
      </w:r>
      <w:r w:rsidR="00FB3CD7" w:rsidRPr="00FB3CD7">
        <w:rPr>
          <w:rFonts w:asciiTheme="minorHAnsi" w:hAnsiTheme="minorHAnsi"/>
          <w:sz w:val="22"/>
          <w:szCs w:val="22"/>
        </w:rPr>
        <w:t xml:space="preserve">stellte mit </w:t>
      </w:r>
      <w:proofErr w:type="spellStart"/>
      <w:r w:rsidR="00FB3CD7" w:rsidRPr="00FB3CD7">
        <w:rPr>
          <w:rFonts w:asciiTheme="minorHAnsi" w:hAnsiTheme="minorHAnsi"/>
          <w:sz w:val="22"/>
          <w:szCs w:val="22"/>
        </w:rPr>
        <w:t>FabuCar</w:t>
      </w:r>
      <w:proofErr w:type="spellEnd"/>
      <w:r w:rsidR="00FB3CD7" w:rsidRPr="00FB3CD7">
        <w:rPr>
          <w:rFonts w:asciiTheme="minorHAnsi" w:hAnsiTheme="minorHAnsi"/>
          <w:sz w:val="22"/>
          <w:szCs w:val="22"/>
        </w:rPr>
        <w:t xml:space="preserve"> Pro eine der führenden deutschsprachigen Online-Plattformen für Werkstätten vor. Über 38.000 verifizierte Fachleute sind dort registriert und tauschen sich täglich über konkrete Reparaturfälle aus – über 28.000 gelöste Probleme zeugen vom Erfolg des Konzepts. Faust gab auch einen Ausblick auf den bevorstehenden internationalen Rollout: Ab März 2026 soll </w:t>
      </w:r>
      <w:proofErr w:type="spellStart"/>
      <w:r w:rsidR="00FB3CD7" w:rsidRPr="00FB3CD7">
        <w:rPr>
          <w:rFonts w:asciiTheme="minorHAnsi" w:hAnsiTheme="minorHAnsi"/>
          <w:sz w:val="22"/>
          <w:szCs w:val="22"/>
        </w:rPr>
        <w:t>FabuCar</w:t>
      </w:r>
      <w:proofErr w:type="spellEnd"/>
      <w:r w:rsidR="00FB3CD7" w:rsidRPr="00FB3CD7">
        <w:rPr>
          <w:rFonts w:asciiTheme="minorHAnsi" w:hAnsiTheme="minorHAnsi"/>
          <w:sz w:val="22"/>
          <w:szCs w:val="22"/>
        </w:rPr>
        <w:t xml:space="preserve"> Pro in mehreren europäischen Ländern mehrsprachig und mit erweitertem Zugang für Werkstattprofis aus ganz Europa</w:t>
      </w:r>
      <w:r w:rsidR="00FB3CD7">
        <w:rPr>
          <w:rFonts w:asciiTheme="minorHAnsi" w:hAnsiTheme="minorHAnsi"/>
          <w:sz w:val="22"/>
          <w:szCs w:val="22"/>
        </w:rPr>
        <w:t xml:space="preserve"> an den Start gehen</w:t>
      </w:r>
      <w:r w:rsidR="00FB3CD7" w:rsidRPr="00FB3CD7">
        <w:rPr>
          <w:rFonts w:asciiTheme="minorHAnsi" w:hAnsiTheme="minorHAnsi"/>
          <w:sz w:val="22"/>
          <w:szCs w:val="22"/>
        </w:rPr>
        <w:t>.</w:t>
      </w:r>
      <w:r w:rsidR="00FB3CD7">
        <w:rPr>
          <w:rFonts w:asciiTheme="minorHAnsi" w:hAnsiTheme="minorHAnsi"/>
          <w:sz w:val="22"/>
          <w:szCs w:val="22"/>
        </w:rPr>
        <w:t xml:space="preserve"> </w:t>
      </w:r>
      <w:r w:rsidR="00FB3CD7">
        <w:rPr>
          <w:rFonts w:asciiTheme="minorHAnsi" w:hAnsiTheme="minorHAnsi"/>
          <w:sz w:val="22"/>
          <w:szCs w:val="22"/>
        </w:rPr>
        <w:br/>
      </w:r>
      <w:r w:rsidR="00FB3CD7" w:rsidRPr="00FB3CD7">
        <w:rPr>
          <w:rFonts w:asciiTheme="minorHAnsi" w:hAnsiTheme="minorHAnsi"/>
          <w:sz w:val="22"/>
          <w:szCs w:val="22"/>
        </w:rPr>
        <w:t>Den Abschluss der Fachvorträge bild</w:t>
      </w:r>
      <w:r w:rsidR="00842707">
        <w:rPr>
          <w:rFonts w:asciiTheme="minorHAnsi" w:hAnsiTheme="minorHAnsi"/>
          <w:sz w:val="22"/>
          <w:szCs w:val="22"/>
        </w:rPr>
        <w:t>eten</w:t>
      </w:r>
      <w:r w:rsidR="00FB3CD7" w:rsidRPr="00FB3CD7">
        <w:rPr>
          <w:rFonts w:asciiTheme="minorHAnsi" w:hAnsiTheme="minorHAnsi"/>
          <w:sz w:val="22"/>
          <w:szCs w:val="22"/>
        </w:rPr>
        <w:t xml:space="preserve"> </w:t>
      </w:r>
      <w:r w:rsidR="00C94C4F">
        <w:rPr>
          <w:rFonts w:asciiTheme="minorHAnsi" w:hAnsiTheme="minorHAnsi"/>
          <w:sz w:val="22"/>
          <w:szCs w:val="22"/>
        </w:rPr>
        <w:t>T</w:t>
      </w:r>
      <w:r w:rsidR="00842707">
        <w:rPr>
          <w:rFonts w:asciiTheme="minorHAnsi" w:hAnsiTheme="minorHAnsi"/>
          <w:sz w:val="22"/>
          <w:szCs w:val="22"/>
        </w:rPr>
        <w:t>h</w:t>
      </w:r>
      <w:r w:rsidR="00C94C4F">
        <w:rPr>
          <w:rFonts w:asciiTheme="minorHAnsi" w:hAnsiTheme="minorHAnsi"/>
          <w:sz w:val="22"/>
          <w:szCs w:val="22"/>
        </w:rPr>
        <w:t>omas Schmidt</w:t>
      </w:r>
      <w:r w:rsidR="00842707">
        <w:rPr>
          <w:rFonts w:asciiTheme="minorHAnsi" w:hAnsiTheme="minorHAnsi"/>
          <w:sz w:val="22"/>
          <w:szCs w:val="22"/>
        </w:rPr>
        <w:t xml:space="preserve"> und Michael Zarske</w:t>
      </w:r>
      <w:r w:rsidR="00FB3CD7" w:rsidRPr="00FB3CD7">
        <w:rPr>
          <w:rFonts w:asciiTheme="minorHAnsi" w:hAnsiTheme="minorHAnsi"/>
          <w:sz w:val="22"/>
          <w:szCs w:val="22"/>
        </w:rPr>
        <w:t xml:space="preserve"> vom TÜV Rheinland mit </w:t>
      </w:r>
      <w:r w:rsidR="00CC226C">
        <w:rPr>
          <w:rFonts w:asciiTheme="minorHAnsi" w:hAnsiTheme="minorHAnsi"/>
          <w:sz w:val="22"/>
          <w:szCs w:val="22"/>
        </w:rPr>
        <w:t>ihrem</w:t>
      </w:r>
      <w:r w:rsidR="00FB3CD7" w:rsidRPr="00FB3CD7">
        <w:rPr>
          <w:rFonts w:asciiTheme="minorHAnsi" w:hAnsiTheme="minorHAnsi"/>
          <w:sz w:val="22"/>
          <w:szCs w:val="22"/>
        </w:rPr>
        <w:t xml:space="preserve"> Beitrag „Erfolgsfaktor HU in der Werkstatt“. Im Fokus standen typische Mangelbilder, die wachsende Bedeutung elektronischer Systeme sowie die Auswirkungen der bereits verabschiedeten </w:t>
      </w:r>
      <w:r w:rsidR="00FB3CD7" w:rsidRPr="00FB3CD7">
        <w:rPr>
          <w:rFonts w:asciiTheme="minorHAnsi" w:hAnsiTheme="minorHAnsi"/>
          <w:sz w:val="22"/>
          <w:szCs w:val="22"/>
        </w:rPr>
        <w:lastRenderedPageBreak/>
        <w:t>Euro</w:t>
      </w:r>
      <w:r w:rsidR="00FB3CD7" w:rsidRPr="00FB3CD7">
        <w:rPr>
          <w:rFonts w:ascii="Cambria Math" w:hAnsi="Cambria Math" w:cs="Cambria Math"/>
          <w:sz w:val="22"/>
          <w:szCs w:val="22"/>
        </w:rPr>
        <w:t>‑</w:t>
      </w:r>
      <w:r w:rsidR="00FB3CD7" w:rsidRPr="00FB3CD7">
        <w:rPr>
          <w:rFonts w:asciiTheme="minorHAnsi" w:hAnsiTheme="minorHAnsi"/>
          <w:sz w:val="22"/>
          <w:szCs w:val="22"/>
        </w:rPr>
        <w:t>7</w:t>
      </w:r>
      <w:r w:rsidR="00FB3CD7" w:rsidRPr="00FB3CD7">
        <w:rPr>
          <w:rFonts w:ascii="Cambria Math" w:hAnsi="Cambria Math" w:cs="Cambria Math"/>
          <w:sz w:val="22"/>
          <w:szCs w:val="22"/>
        </w:rPr>
        <w:t>‑</w:t>
      </w:r>
      <w:r w:rsidR="00FB3CD7" w:rsidRPr="00FB3CD7">
        <w:rPr>
          <w:rFonts w:asciiTheme="minorHAnsi" w:hAnsiTheme="minorHAnsi"/>
          <w:sz w:val="22"/>
          <w:szCs w:val="22"/>
        </w:rPr>
        <w:t>Norm auf die Hauptuntersuchung. Künftig rücken der Abgleich von Softwareversionen, Systemchecks und Diagnosekompetenz stärker in den Vordergrund</w:t>
      </w:r>
      <w:r w:rsidR="006C0D0A">
        <w:rPr>
          <w:rFonts w:asciiTheme="minorHAnsi" w:hAnsiTheme="minorHAnsi"/>
          <w:sz w:val="22"/>
          <w:szCs w:val="22"/>
        </w:rPr>
        <w:t>. Und das hat</w:t>
      </w:r>
      <w:r w:rsidR="00FB3CD7" w:rsidRPr="00FB3CD7">
        <w:rPr>
          <w:rFonts w:asciiTheme="minorHAnsi" w:hAnsiTheme="minorHAnsi"/>
          <w:sz w:val="22"/>
          <w:szCs w:val="22"/>
        </w:rPr>
        <w:t xml:space="preserve"> direkte Auswirkungen auf den Werkstattalltag</w:t>
      </w:r>
      <w:r w:rsidR="006C0D0A">
        <w:rPr>
          <w:rFonts w:asciiTheme="minorHAnsi" w:hAnsiTheme="minorHAnsi"/>
          <w:sz w:val="22"/>
          <w:szCs w:val="22"/>
        </w:rPr>
        <w:t>:</w:t>
      </w:r>
      <w:r w:rsidR="00FB3CD7" w:rsidRPr="00FB3CD7">
        <w:rPr>
          <w:rFonts w:asciiTheme="minorHAnsi" w:hAnsiTheme="minorHAnsi"/>
          <w:sz w:val="22"/>
          <w:szCs w:val="22"/>
        </w:rPr>
        <w:t xml:space="preserve"> „Immer häufiger werden Fahrzeuge die HU nicht wegen Rost, sondern wegen elektronischer Systemfehler nicht bestehen“, so das klare Fazit von </w:t>
      </w:r>
      <w:r w:rsidR="000B6988">
        <w:rPr>
          <w:rFonts w:asciiTheme="minorHAnsi" w:hAnsiTheme="minorHAnsi"/>
          <w:sz w:val="22"/>
          <w:szCs w:val="22"/>
        </w:rPr>
        <w:t>Schmidt</w:t>
      </w:r>
      <w:r w:rsidR="00FB3CD7" w:rsidRPr="00FB3CD7">
        <w:rPr>
          <w:rFonts w:asciiTheme="minorHAnsi" w:hAnsiTheme="minorHAnsi"/>
          <w:sz w:val="22"/>
          <w:szCs w:val="22"/>
        </w:rPr>
        <w:t>.</w:t>
      </w:r>
    </w:p>
    <w:p w14:paraId="2C6EF45D" w14:textId="77777777" w:rsidR="004D0E7E" w:rsidRPr="004D0E7E" w:rsidRDefault="004D0E7E" w:rsidP="004D0E7E">
      <w:pPr>
        <w:rPr>
          <w:rFonts w:asciiTheme="minorHAnsi" w:hAnsiTheme="minorHAnsi"/>
          <w:sz w:val="22"/>
          <w:szCs w:val="22"/>
        </w:rPr>
      </w:pPr>
    </w:p>
    <w:p w14:paraId="37A164EF" w14:textId="77777777" w:rsidR="004D0E7E" w:rsidRPr="009D753A" w:rsidRDefault="004D0E7E" w:rsidP="004D0E7E">
      <w:pPr>
        <w:rPr>
          <w:rFonts w:asciiTheme="minorHAnsi" w:hAnsiTheme="minorHAnsi"/>
          <w:b/>
          <w:bCs/>
          <w:sz w:val="22"/>
          <w:szCs w:val="22"/>
        </w:rPr>
      </w:pPr>
      <w:r w:rsidRPr="009D753A">
        <w:rPr>
          <w:rFonts w:asciiTheme="minorHAnsi" w:hAnsiTheme="minorHAnsi"/>
          <w:b/>
          <w:bCs/>
          <w:sz w:val="22"/>
          <w:szCs w:val="22"/>
        </w:rPr>
        <w:t>Workshops und Weiterbildung am Fahrzeug</w:t>
      </w:r>
    </w:p>
    <w:p w14:paraId="23FAC42F" w14:textId="233AB9CD" w:rsidR="004D0E7E" w:rsidRDefault="009D753A" w:rsidP="004D0E7E">
      <w:pPr>
        <w:rPr>
          <w:rFonts w:asciiTheme="minorHAnsi" w:hAnsiTheme="minorHAnsi"/>
          <w:sz w:val="22"/>
          <w:szCs w:val="22"/>
        </w:rPr>
      </w:pPr>
      <w:r w:rsidRPr="009D753A">
        <w:rPr>
          <w:rFonts w:asciiTheme="minorHAnsi" w:hAnsiTheme="minorHAnsi"/>
          <w:sz w:val="22"/>
          <w:szCs w:val="22"/>
        </w:rPr>
        <w:t xml:space="preserve">Der Samstagnachmittag stand ganz im Zeichen des praxisnahen Lernens: In mehreren rotierenden Workshops konnten die Teilnehmenden in kleinen Gruppen ihr Wissen vertiefen. </w:t>
      </w:r>
      <w:r w:rsidR="006C0D0A">
        <w:rPr>
          <w:rFonts w:asciiTheme="minorHAnsi" w:hAnsiTheme="minorHAnsi"/>
          <w:sz w:val="22"/>
          <w:szCs w:val="22"/>
        </w:rPr>
        <w:t>D</w:t>
      </w:r>
      <w:r w:rsidRPr="009D753A">
        <w:rPr>
          <w:rFonts w:asciiTheme="minorHAnsi" w:hAnsiTheme="minorHAnsi"/>
          <w:sz w:val="22"/>
          <w:szCs w:val="22"/>
        </w:rPr>
        <w:t xml:space="preserve">ie Teilnehmenden </w:t>
      </w:r>
      <w:r w:rsidR="006C0D0A" w:rsidRPr="009D753A">
        <w:rPr>
          <w:rFonts w:asciiTheme="minorHAnsi" w:hAnsiTheme="minorHAnsi"/>
          <w:sz w:val="22"/>
          <w:szCs w:val="22"/>
        </w:rPr>
        <w:t xml:space="preserve">kamen </w:t>
      </w:r>
      <w:r w:rsidRPr="009D753A">
        <w:rPr>
          <w:rFonts w:asciiTheme="minorHAnsi" w:hAnsiTheme="minorHAnsi"/>
          <w:sz w:val="22"/>
          <w:szCs w:val="22"/>
        </w:rPr>
        <w:t xml:space="preserve">direkt mit den Referenten ins Gespräch, stellten konkrete Fragen aus dem eigenen Werkstattalltag und diskutierten gemeinsam Lösungsansätze. Thematisch reichte das Programm von </w:t>
      </w:r>
      <w:r w:rsidR="000B6988">
        <w:rPr>
          <w:rFonts w:asciiTheme="minorHAnsi" w:hAnsiTheme="minorHAnsi"/>
          <w:sz w:val="22"/>
          <w:szCs w:val="22"/>
        </w:rPr>
        <w:t>f</w:t>
      </w:r>
      <w:r w:rsidRPr="009D753A">
        <w:rPr>
          <w:rFonts w:asciiTheme="minorHAnsi" w:hAnsiTheme="minorHAnsi"/>
          <w:sz w:val="22"/>
          <w:szCs w:val="22"/>
        </w:rPr>
        <w:t xml:space="preserve">achgerechten Reifenreparaturverfahren über die Prüfung von Ladekabeln nach DGUV V3 bis hin zur sicheren Fahrzeugdiagnose über Security Gateway und SERMI-Zertifizierung. Auch die professionelle Reinigung und Instandhaltung von Dieselpartikelfiltern wurde praxisnah beleuchtet. </w:t>
      </w:r>
    </w:p>
    <w:p w14:paraId="652F1C55" w14:textId="77777777" w:rsidR="009D753A" w:rsidRPr="004D0E7E" w:rsidRDefault="009D753A" w:rsidP="004D0E7E">
      <w:pPr>
        <w:rPr>
          <w:rFonts w:asciiTheme="minorHAnsi" w:hAnsiTheme="minorHAnsi"/>
          <w:sz w:val="22"/>
          <w:szCs w:val="22"/>
        </w:rPr>
      </w:pPr>
    </w:p>
    <w:p w14:paraId="4D9861A7" w14:textId="78C9F2A6" w:rsidR="00376113" w:rsidRDefault="009D753A" w:rsidP="004D0E7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Zum </w:t>
      </w:r>
      <w:r w:rsidR="006C0D0A">
        <w:rPr>
          <w:rFonts w:asciiTheme="minorHAnsi" w:hAnsiTheme="minorHAnsi"/>
          <w:sz w:val="22"/>
          <w:szCs w:val="22"/>
        </w:rPr>
        <w:t>gemeinsamen Abschluss kamen die</w:t>
      </w:r>
      <w:r w:rsidR="004D0E7E" w:rsidRPr="004D0E7E">
        <w:rPr>
          <w:rFonts w:asciiTheme="minorHAnsi" w:hAnsiTheme="minorHAnsi"/>
          <w:sz w:val="22"/>
          <w:szCs w:val="22"/>
        </w:rPr>
        <w:t xml:space="preserve"> Teilnehmenden </w:t>
      </w:r>
      <w:r w:rsidR="006C0D0A">
        <w:rPr>
          <w:rFonts w:asciiTheme="minorHAnsi" w:hAnsiTheme="minorHAnsi"/>
          <w:sz w:val="22"/>
          <w:szCs w:val="22"/>
        </w:rPr>
        <w:t xml:space="preserve">im Plenum zusammen. </w:t>
      </w:r>
      <w:r w:rsidR="0043216E">
        <w:rPr>
          <w:rFonts w:asciiTheme="minorHAnsi" w:hAnsiTheme="minorHAnsi"/>
          <w:sz w:val="22"/>
          <w:szCs w:val="22"/>
        </w:rPr>
        <w:t xml:space="preserve">Hier wurden </w:t>
      </w:r>
      <w:r w:rsidR="00354373">
        <w:rPr>
          <w:rFonts w:asciiTheme="minorHAnsi" w:hAnsiTheme="minorHAnsi"/>
          <w:sz w:val="22"/>
          <w:szCs w:val="22"/>
        </w:rPr>
        <w:t>acht anwesende</w:t>
      </w:r>
      <w:r w:rsidR="00947BAE">
        <w:rPr>
          <w:rFonts w:asciiTheme="minorHAnsi" w:hAnsiTheme="minorHAnsi"/>
          <w:sz w:val="22"/>
          <w:szCs w:val="22"/>
        </w:rPr>
        <w:t xml:space="preserve">, </w:t>
      </w:r>
      <w:r w:rsidR="004D0E7E" w:rsidRPr="004D0E7E">
        <w:rPr>
          <w:rFonts w:asciiTheme="minorHAnsi" w:hAnsiTheme="minorHAnsi"/>
          <w:sz w:val="22"/>
          <w:szCs w:val="22"/>
        </w:rPr>
        <w:t>frisch ausgebildete Serviceberater</w:t>
      </w:r>
      <w:r w:rsidR="006C0D0A">
        <w:rPr>
          <w:rFonts w:asciiTheme="minorHAnsi" w:hAnsiTheme="minorHAnsi"/>
          <w:sz w:val="22"/>
          <w:szCs w:val="22"/>
        </w:rPr>
        <w:t>innen und -berater</w:t>
      </w:r>
      <w:r w:rsidR="004D0E7E" w:rsidRPr="004D0E7E">
        <w:rPr>
          <w:rFonts w:asciiTheme="minorHAnsi" w:hAnsiTheme="minorHAnsi"/>
          <w:sz w:val="22"/>
          <w:szCs w:val="22"/>
        </w:rPr>
        <w:t xml:space="preserve"> </w:t>
      </w:r>
      <w:r w:rsidR="00D00E81">
        <w:rPr>
          <w:rFonts w:asciiTheme="minorHAnsi" w:hAnsiTheme="minorHAnsi"/>
          <w:sz w:val="22"/>
          <w:szCs w:val="22"/>
        </w:rPr>
        <w:t xml:space="preserve">der </w:t>
      </w:r>
      <w:r w:rsidR="008C68AA">
        <w:rPr>
          <w:rFonts w:asciiTheme="minorHAnsi" w:hAnsiTheme="minorHAnsi"/>
          <w:sz w:val="22"/>
          <w:szCs w:val="22"/>
        </w:rPr>
        <w:t>GRS-Akademie</w:t>
      </w:r>
      <w:r w:rsidR="00376113">
        <w:rPr>
          <w:rFonts w:asciiTheme="minorHAnsi" w:hAnsiTheme="minorHAnsi"/>
          <w:sz w:val="22"/>
          <w:szCs w:val="22"/>
        </w:rPr>
        <w:t xml:space="preserve"> (von insgesamt 11) </w:t>
      </w:r>
      <w:r w:rsidR="004D0E7E" w:rsidRPr="004D0E7E">
        <w:rPr>
          <w:rFonts w:asciiTheme="minorHAnsi" w:hAnsiTheme="minorHAnsi"/>
          <w:sz w:val="22"/>
          <w:szCs w:val="22"/>
        </w:rPr>
        <w:t>durch Thorsten Brückner</w:t>
      </w:r>
      <w:r w:rsidR="006C0D0A">
        <w:rPr>
          <w:rFonts w:asciiTheme="minorHAnsi" w:hAnsiTheme="minorHAnsi"/>
          <w:sz w:val="22"/>
          <w:szCs w:val="22"/>
        </w:rPr>
        <w:t xml:space="preserve"> und Christian Lehmann vom </w:t>
      </w:r>
      <w:r w:rsidR="00121603">
        <w:rPr>
          <w:rFonts w:asciiTheme="minorHAnsi" w:hAnsiTheme="minorHAnsi"/>
          <w:sz w:val="22"/>
          <w:szCs w:val="22"/>
        </w:rPr>
        <w:t>GRS-Trainingscenter</w:t>
      </w:r>
      <w:r w:rsidR="00D00E81">
        <w:rPr>
          <w:rFonts w:asciiTheme="minorHAnsi" w:hAnsiTheme="minorHAnsi"/>
          <w:sz w:val="22"/>
          <w:szCs w:val="22"/>
        </w:rPr>
        <w:t xml:space="preserve"> geehrt</w:t>
      </w:r>
      <w:r w:rsidR="004D0E7E" w:rsidRPr="004D0E7E">
        <w:rPr>
          <w:rFonts w:asciiTheme="minorHAnsi" w:hAnsiTheme="minorHAnsi"/>
          <w:sz w:val="22"/>
          <w:szCs w:val="22"/>
        </w:rPr>
        <w:t xml:space="preserve">. </w:t>
      </w:r>
    </w:p>
    <w:p w14:paraId="63EDA42E" w14:textId="77777777" w:rsidR="00376113" w:rsidRDefault="00376113" w:rsidP="004D0E7E">
      <w:pPr>
        <w:rPr>
          <w:rFonts w:asciiTheme="minorHAnsi" w:hAnsiTheme="minorHAnsi"/>
          <w:sz w:val="22"/>
          <w:szCs w:val="22"/>
        </w:rPr>
      </w:pPr>
    </w:p>
    <w:p w14:paraId="53DD31B7" w14:textId="69E727C5" w:rsidR="006A766D" w:rsidRPr="00E9336C" w:rsidRDefault="004D0E7E" w:rsidP="004D0E7E">
      <w:pPr>
        <w:rPr>
          <w:rFonts w:asciiTheme="minorHAnsi" w:hAnsiTheme="minorHAnsi"/>
          <w:b/>
          <w:bCs/>
          <w:sz w:val="22"/>
          <w:szCs w:val="22"/>
        </w:rPr>
      </w:pPr>
      <w:r w:rsidRPr="004D0E7E">
        <w:rPr>
          <w:rFonts w:asciiTheme="minorHAnsi" w:hAnsiTheme="minorHAnsi"/>
          <w:sz w:val="22"/>
          <w:szCs w:val="22"/>
        </w:rPr>
        <w:t>Erstmals</w:t>
      </w:r>
      <w:r w:rsidR="006C0D0A">
        <w:rPr>
          <w:rFonts w:asciiTheme="minorHAnsi" w:hAnsiTheme="minorHAnsi"/>
          <w:sz w:val="22"/>
          <w:szCs w:val="22"/>
        </w:rPr>
        <w:t xml:space="preserve"> in diesem Rahmen und nach dreijähriger Pause</w:t>
      </w:r>
      <w:r w:rsidRPr="004D0E7E">
        <w:rPr>
          <w:rFonts w:asciiTheme="minorHAnsi" w:hAnsiTheme="minorHAnsi"/>
          <w:sz w:val="22"/>
          <w:szCs w:val="22"/>
        </w:rPr>
        <w:t xml:space="preserve"> wurde </w:t>
      </w:r>
      <w:r w:rsidR="00B35228">
        <w:rPr>
          <w:rFonts w:asciiTheme="minorHAnsi" w:hAnsiTheme="minorHAnsi"/>
          <w:sz w:val="22"/>
          <w:szCs w:val="22"/>
        </w:rPr>
        <w:t xml:space="preserve">anschließend </w:t>
      </w:r>
      <w:r w:rsidRPr="004D0E7E">
        <w:rPr>
          <w:rFonts w:asciiTheme="minorHAnsi" w:hAnsiTheme="minorHAnsi"/>
          <w:sz w:val="22"/>
          <w:szCs w:val="22"/>
        </w:rPr>
        <w:t xml:space="preserve">der Premio Tuning Lieferanten-Award verliehen. </w:t>
      </w:r>
      <w:r w:rsidR="005447AB" w:rsidRPr="005447AB">
        <w:rPr>
          <w:rFonts w:asciiTheme="minorHAnsi" w:hAnsiTheme="minorHAnsi"/>
          <w:sz w:val="22"/>
          <w:szCs w:val="22"/>
        </w:rPr>
        <w:t xml:space="preserve">Zusammen mit der </w:t>
      </w:r>
      <w:proofErr w:type="spellStart"/>
      <w:r w:rsidR="005447AB" w:rsidRPr="005447AB">
        <w:rPr>
          <w:rFonts w:asciiTheme="minorHAnsi" w:hAnsiTheme="minorHAnsi"/>
          <w:sz w:val="22"/>
          <w:szCs w:val="22"/>
        </w:rPr>
        <w:t>FRi</w:t>
      </w:r>
      <w:proofErr w:type="spellEnd"/>
      <w:r w:rsidR="00AB1925">
        <w:rPr>
          <w:rFonts w:asciiTheme="minorHAnsi" w:hAnsiTheme="minorHAnsi"/>
          <w:sz w:val="22"/>
          <w:szCs w:val="22"/>
        </w:rPr>
        <w:t xml:space="preserve"> </w:t>
      </w:r>
      <w:r w:rsidR="005447AB" w:rsidRPr="005447AB">
        <w:rPr>
          <w:rFonts w:asciiTheme="minorHAnsi" w:hAnsiTheme="minorHAnsi"/>
          <w:sz w:val="22"/>
          <w:szCs w:val="22"/>
        </w:rPr>
        <w:t xml:space="preserve">wurden die Gewinner aus drei Kategorien auf der Bühne geehrt. Ausgezeichnet wurde die Firma </w:t>
      </w:r>
      <w:proofErr w:type="spellStart"/>
      <w:r w:rsidR="005447AB" w:rsidRPr="005447AB">
        <w:rPr>
          <w:rFonts w:asciiTheme="minorHAnsi" w:hAnsiTheme="minorHAnsi"/>
          <w:sz w:val="22"/>
          <w:szCs w:val="22"/>
        </w:rPr>
        <w:t>Alcar</w:t>
      </w:r>
      <w:proofErr w:type="spellEnd"/>
      <w:r w:rsidR="005447AB" w:rsidRPr="005447AB">
        <w:rPr>
          <w:rFonts w:asciiTheme="minorHAnsi" w:hAnsiTheme="minorHAnsi"/>
          <w:sz w:val="22"/>
          <w:szCs w:val="22"/>
        </w:rPr>
        <w:t xml:space="preserve"> in der Kategorie „Leichtmetallfelgen“, in der Kategorie „Fahrwerke“ gewann KW </w:t>
      </w:r>
      <w:proofErr w:type="spellStart"/>
      <w:r w:rsidR="005447AB" w:rsidRPr="005447AB">
        <w:rPr>
          <w:rFonts w:asciiTheme="minorHAnsi" w:hAnsiTheme="minorHAnsi"/>
          <w:sz w:val="22"/>
          <w:szCs w:val="22"/>
        </w:rPr>
        <w:t>automotive</w:t>
      </w:r>
      <w:proofErr w:type="spellEnd"/>
      <w:r w:rsidR="005447AB" w:rsidRPr="005447AB">
        <w:rPr>
          <w:rFonts w:asciiTheme="minorHAnsi" w:hAnsiTheme="minorHAnsi"/>
          <w:sz w:val="22"/>
          <w:szCs w:val="22"/>
        </w:rPr>
        <w:t xml:space="preserve"> und in der Kategorie „Sportliches Zubehör“ holte sich Liqui Moly die begehrte Auszeichnung</w:t>
      </w:r>
      <w:r w:rsidR="00A54431">
        <w:rPr>
          <w:rFonts w:asciiTheme="minorHAnsi" w:hAnsiTheme="minorHAnsi"/>
          <w:sz w:val="22"/>
          <w:szCs w:val="22"/>
        </w:rPr>
        <w:t xml:space="preserve">. </w:t>
      </w:r>
      <w:r w:rsidRPr="004D0E7E">
        <w:rPr>
          <w:rFonts w:asciiTheme="minorHAnsi" w:hAnsiTheme="minorHAnsi"/>
          <w:sz w:val="22"/>
          <w:szCs w:val="22"/>
        </w:rPr>
        <w:t>Beim anschließenden Abendessen und einem gut besuchten Dartturnier ging das Meistertreffen</w:t>
      </w:r>
      <w:r w:rsidR="00D97176">
        <w:rPr>
          <w:rFonts w:asciiTheme="minorHAnsi" w:hAnsiTheme="minorHAnsi"/>
          <w:sz w:val="22"/>
          <w:szCs w:val="22"/>
        </w:rPr>
        <w:t>-Wochenende</w:t>
      </w:r>
      <w:r w:rsidRPr="004D0E7E">
        <w:rPr>
          <w:rFonts w:asciiTheme="minorHAnsi" w:hAnsiTheme="minorHAnsi"/>
          <w:sz w:val="22"/>
          <w:szCs w:val="22"/>
        </w:rPr>
        <w:t xml:space="preserve"> in entspannter Atmosphäre zu Ende.</w:t>
      </w:r>
      <w:r>
        <w:rPr>
          <w:rFonts w:asciiTheme="minorHAnsi" w:hAnsiTheme="minorHAnsi"/>
          <w:b/>
          <w:bCs/>
          <w:sz w:val="22"/>
          <w:szCs w:val="22"/>
        </w:rPr>
        <w:br/>
        <w:t xml:space="preserve"> </w:t>
      </w:r>
      <w:r w:rsidR="00FE7473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9BFA099" w14:textId="77777777" w:rsidR="00E9336C" w:rsidRPr="00E9336C" w:rsidRDefault="00E9336C" w:rsidP="00BA33CA">
      <w:pPr>
        <w:jc w:val="both"/>
        <w:rPr>
          <w:sz w:val="22"/>
          <w:szCs w:val="22"/>
        </w:rPr>
      </w:pPr>
    </w:p>
    <w:p w14:paraId="661B78D6" w14:textId="77777777" w:rsidR="00E9336C" w:rsidRPr="00E9336C" w:rsidRDefault="00E9336C" w:rsidP="00BA33CA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171268B3" w14:textId="4944685D" w:rsidR="00D935E8" w:rsidRDefault="00D935E8" w:rsidP="00D935E8">
      <w:pPr>
        <w:pStyle w:val="NurText"/>
      </w:pPr>
      <w:r>
        <w:t>Fotos (© G</w:t>
      </w:r>
      <w:r w:rsidR="00132134">
        <w:t>RS</w:t>
      </w:r>
      <w:r>
        <w:t>):</w:t>
      </w:r>
    </w:p>
    <w:p w14:paraId="4F822CAC" w14:textId="77777777" w:rsidR="002E0C1F" w:rsidRDefault="002E0C1F" w:rsidP="00D935E8">
      <w:pPr>
        <w:pStyle w:val="NurText"/>
      </w:pPr>
    </w:p>
    <w:p w14:paraId="591B6158" w14:textId="592FA1AA" w:rsidR="00E9336C" w:rsidRDefault="002E0C1F" w:rsidP="007D2475">
      <w:pPr>
        <w:pStyle w:val="NurText"/>
        <w:numPr>
          <w:ilvl w:val="0"/>
          <w:numId w:val="2"/>
        </w:numPr>
      </w:pPr>
      <w:r>
        <w:t>GRS Autoservice-Leiter Thorsten Brückner begrüßte zum 10. Mal die Teilnehmenden beim GRS Meistertreffen</w:t>
      </w:r>
    </w:p>
    <w:p w14:paraId="751CCE5B" w14:textId="67B77778" w:rsidR="002E0C1F" w:rsidRDefault="007A575D" w:rsidP="007A575D">
      <w:pPr>
        <w:pStyle w:val="NurText"/>
        <w:ind w:firstLine="360"/>
      </w:pPr>
      <w:r>
        <w:t xml:space="preserve">2. 3. 4. 5. </w:t>
      </w:r>
      <w:r w:rsidR="002E0C1F">
        <w:t>GRS Meistertreffen Hausmesse – Teilnehmende und Au</w:t>
      </w:r>
      <w:r w:rsidR="00731A7A">
        <w:t>s</w:t>
      </w:r>
      <w:r w:rsidR="002E0C1F">
        <w:t xml:space="preserve">steller im Austausch </w:t>
      </w:r>
      <w:r w:rsidR="00842707">
        <w:t xml:space="preserve">(4x) </w:t>
      </w:r>
    </w:p>
    <w:p w14:paraId="0E670379" w14:textId="3970A600" w:rsidR="002E0C1F" w:rsidRDefault="002E0C1F" w:rsidP="007A575D">
      <w:pPr>
        <w:pStyle w:val="NurText"/>
        <w:numPr>
          <w:ilvl w:val="0"/>
          <w:numId w:val="3"/>
        </w:numPr>
      </w:pPr>
      <w:r>
        <w:t>GRS-Geschäftsführer Goran Zubanovic</w:t>
      </w:r>
    </w:p>
    <w:p w14:paraId="27666613" w14:textId="64D6F0D4" w:rsidR="002E0C1F" w:rsidRPr="002E0C1F" w:rsidRDefault="002E0C1F" w:rsidP="007A575D">
      <w:pPr>
        <w:pStyle w:val="NurText"/>
        <w:numPr>
          <w:ilvl w:val="0"/>
          <w:numId w:val="3"/>
        </w:numPr>
      </w:pPr>
      <w:r w:rsidRPr="004D0E7E">
        <w:rPr>
          <w:rFonts w:asciiTheme="minorHAnsi" w:hAnsiTheme="minorHAnsi"/>
        </w:rPr>
        <w:t>Philipp Benstein</w:t>
      </w:r>
      <w:r w:rsidR="00842707">
        <w:rPr>
          <w:rFonts w:asciiTheme="minorHAnsi" w:hAnsiTheme="minorHAnsi"/>
        </w:rPr>
        <w:t xml:space="preserve"> „Tesla Diagnose, was geht ohne Tester““</w:t>
      </w:r>
      <w:r w:rsidRPr="004D0E7E">
        <w:rPr>
          <w:rFonts w:asciiTheme="minorHAnsi" w:hAnsiTheme="minorHAnsi"/>
        </w:rPr>
        <w:t xml:space="preserve"> von </w:t>
      </w:r>
      <w:proofErr w:type="spellStart"/>
      <w:r w:rsidRPr="004D0E7E">
        <w:rPr>
          <w:rFonts w:asciiTheme="minorHAnsi" w:hAnsiTheme="minorHAnsi"/>
        </w:rPr>
        <w:t>Trainmobil</w:t>
      </w:r>
      <w:proofErr w:type="spellEnd"/>
    </w:p>
    <w:p w14:paraId="4B5E9B0D" w14:textId="77777777" w:rsidR="00222996" w:rsidRDefault="0026774C" w:rsidP="00222996">
      <w:pPr>
        <w:pStyle w:val="NurText"/>
        <w:numPr>
          <w:ilvl w:val="0"/>
          <w:numId w:val="3"/>
        </w:numPr>
      </w:pPr>
      <w:r w:rsidRPr="00222996">
        <w:t>Workshop „Security Gateway / Serma-</w:t>
      </w:r>
      <w:proofErr w:type="spellStart"/>
      <w:r w:rsidRPr="00222996">
        <w:t>Sermi</w:t>
      </w:r>
      <w:proofErr w:type="spellEnd"/>
      <w:r w:rsidRPr="00222996">
        <w:t xml:space="preserve"> / SDS Remote</w:t>
      </w:r>
      <w:r w:rsidR="0015430C" w:rsidRPr="00222996">
        <w:t>“,</w:t>
      </w:r>
      <w:r w:rsidRPr="00222996">
        <w:t xml:space="preserve"> Lars Breitfeld (Launch Europe GmbH</w:t>
      </w:r>
      <w:r w:rsidR="00222996" w:rsidRPr="00222996">
        <w:t xml:space="preserve"> </w:t>
      </w:r>
    </w:p>
    <w:p w14:paraId="23FC1E71" w14:textId="1C0256C8" w:rsidR="00222996" w:rsidRDefault="00222996" w:rsidP="00222996">
      <w:pPr>
        <w:pStyle w:val="NurText"/>
        <w:numPr>
          <w:ilvl w:val="0"/>
          <w:numId w:val="3"/>
        </w:numPr>
      </w:pPr>
      <w:r w:rsidRPr="0026774C">
        <w:t>Workshop „Reifenreparaturverfahren“</w:t>
      </w:r>
      <w:r>
        <w:t>,</w:t>
      </w:r>
      <w:r w:rsidRPr="0026774C">
        <w:t xml:space="preserve"> Irek Dombrowski (TIP TOP Automotive GmbH)</w:t>
      </w:r>
    </w:p>
    <w:p w14:paraId="4ED108DE" w14:textId="564FA949" w:rsidR="009962F6" w:rsidRPr="00222996" w:rsidRDefault="00222996" w:rsidP="00222996">
      <w:pPr>
        <w:pStyle w:val="NurText"/>
        <w:numPr>
          <w:ilvl w:val="0"/>
          <w:numId w:val="3"/>
        </w:numPr>
      </w:pPr>
      <w:r w:rsidRPr="0026774C">
        <w:t>Workshop „Prüfung Ladekabel nach DGUV V3“</w:t>
      </w:r>
      <w:r>
        <w:t>,</w:t>
      </w:r>
      <w:r w:rsidRPr="0026774C">
        <w:t xml:space="preserve"> Bastian Wolter (Würth GmbH &amp; Co. KG)</w:t>
      </w:r>
    </w:p>
    <w:p w14:paraId="4B4678AE" w14:textId="1A326E93" w:rsidR="002E0C1F" w:rsidRPr="0026774C" w:rsidRDefault="0026774C" w:rsidP="007A575D">
      <w:pPr>
        <w:pStyle w:val="NurText"/>
        <w:numPr>
          <w:ilvl w:val="0"/>
          <w:numId w:val="3"/>
        </w:numPr>
      </w:pPr>
      <w:r w:rsidRPr="0026774C">
        <w:lastRenderedPageBreak/>
        <w:t>Die f</w:t>
      </w:r>
      <w:r w:rsidR="002E0C1F" w:rsidRPr="0026774C">
        <w:t>rischgebackenen GRS-Serviceberater gemeinsam mit Thorsten Brückner (ganz links) und Christian Lehmann,</w:t>
      </w:r>
      <w:r w:rsidRPr="0026774C">
        <w:t xml:space="preserve"> Leiter</w:t>
      </w:r>
      <w:r w:rsidR="002E0C1F" w:rsidRPr="0026774C">
        <w:t xml:space="preserve"> GRS Trainingscenter (ganz rechts)</w:t>
      </w:r>
    </w:p>
    <w:p w14:paraId="0DB12573" w14:textId="77777777" w:rsidR="0026774C" w:rsidRPr="002E0C1F" w:rsidRDefault="0026774C" w:rsidP="0026774C">
      <w:pPr>
        <w:pStyle w:val="NurText"/>
        <w:ind w:left="360"/>
      </w:pPr>
    </w:p>
    <w:p w14:paraId="2C84028F" w14:textId="55A4858D" w:rsidR="00BA33CA" w:rsidRPr="00E9336C" w:rsidRDefault="00BA33CA" w:rsidP="00BA33CA">
      <w:pPr>
        <w:spacing w:after="240" w:line="276" w:lineRule="auto"/>
        <w:rPr>
          <w:rFonts w:ascii="Calibri" w:hAnsi="Calibri"/>
          <w:sz w:val="22"/>
          <w:szCs w:val="22"/>
        </w:rPr>
      </w:pPr>
      <w:r w:rsidRPr="00E9336C">
        <w:rPr>
          <w:rFonts w:ascii="Calibri" w:hAnsi="Calibri"/>
          <w:sz w:val="22"/>
          <w:szCs w:val="22"/>
        </w:rPr>
        <w:t xml:space="preserve">Diese Presseinformation sowie Bildmaterial finden Sie nebst weiteren Informationen über die </w:t>
      </w:r>
      <w:r w:rsidR="00B91E2F">
        <w:rPr>
          <w:rFonts w:ascii="Calibri" w:hAnsi="Calibri"/>
          <w:sz w:val="22"/>
          <w:szCs w:val="22"/>
        </w:rPr>
        <w:t>Goodyear Retail Systems</w:t>
      </w:r>
      <w:r w:rsidRPr="00E9336C">
        <w:rPr>
          <w:rFonts w:ascii="Calibri" w:hAnsi="Calibri"/>
          <w:sz w:val="22"/>
          <w:szCs w:val="22"/>
        </w:rPr>
        <w:t xml:space="preserve"> zum Download unter </w:t>
      </w:r>
      <w:hyperlink r:id="rId6" w:history="1">
        <w:r w:rsidR="003249F1" w:rsidRPr="006D5100">
          <w:rPr>
            <w:rStyle w:val="Hyperlink"/>
            <w:rFonts w:ascii="Calibri" w:hAnsi="Calibri"/>
            <w:sz w:val="22"/>
            <w:szCs w:val="22"/>
          </w:rPr>
          <w:t>www.g-rs.de</w:t>
        </w:r>
      </w:hyperlink>
      <w:r w:rsidR="00517A4A">
        <w:rPr>
          <w:rStyle w:val="Hyperlink"/>
          <w:rFonts w:ascii="Calibri" w:hAnsi="Calibri"/>
          <w:sz w:val="22"/>
          <w:szCs w:val="22"/>
        </w:rPr>
        <w:t xml:space="preserve">. </w:t>
      </w:r>
      <w:r w:rsidRPr="00E9336C">
        <w:rPr>
          <w:rFonts w:ascii="Calibri" w:hAnsi="Calibri"/>
          <w:sz w:val="22"/>
          <w:szCs w:val="22"/>
        </w:rPr>
        <w:t xml:space="preserve"> </w:t>
      </w:r>
    </w:p>
    <w:p w14:paraId="61E28F6A" w14:textId="2CC4ECDF" w:rsidR="008D49A6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19BFFD8E" w14:textId="77777777" w:rsidR="00CC75E0" w:rsidRDefault="00CC75E0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2AD12C6D" w14:textId="77777777" w:rsidR="008D49A6" w:rsidRPr="001D5625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1D5625">
        <w:rPr>
          <w:rFonts w:asciiTheme="minorHAnsi" w:hAnsiTheme="minorHAnsi" w:cs="Arial"/>
          <w:b/>
        </w:rPr>
        <w:t>Pressekontakt:</w:t>
      </w:r>
    </w:p>
    <w:p w14:paraId="3358F74D" w14:textId="77777777" w:rsidR="009443B5" w:rsidRPr="009443B5" w:rsidRDefault="009443B5" w:rsidP="009443B5">
      <w:pPr>
        <w:rPr>
          <w:rFonts w:ascii="Verdana" w:hAnsi="Verdana"/>
          <w:b/>
          <w:bCs/>
          <w:sz w:val="18"/>
          <w:szCs w:val="18"/>
        </w:rPr>
      </w:pPr>
      <w:r w:rsidRPr="009443B5">
        <w:rPr>
          <w:rFonts w:ascii="Verdana" w:hAnsi="Verdana"/>
          <w:b/>
          <w:bCs/>
          <w:sz w:val="18"/>
          <w:szCs w:val="18"/>
        </w:rPr>
        <w:t>Anne Reck</w:t>
      </w:r>
    </w:p>
    <w:p w14:paraId="77140DF3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  <w:r w:rsidRPr="009443B5">
        <w:rPr>
          <w:rFonts w:ascii="Verdana" w:hAnsi="Verdana"/>
          <w:sz w:val="18"/>
          <w:szCs w:val="18"/>
        </w:rPr>
        <w:t>Manager Public Relations Retail EU Central</w:t>
      </w:r>
    </w:p>
    <w:p w14:paraId="57682055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</w:p>
    <w:p w14:paraId="50AD3CDD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  <w:r w:rsidRPr="009443B5">
        <w:rPr>
          <w:rFonts w:ascii="Verdana" w:hAnsi="Verdana"/>
          <w:sz w:val="18"/>
          <w:szCs w:val="18"/>
        </w:rPr>
        <w:t>Goodyear Retail Systems GmbH</w:t>
      </w:r>
    </w:p>
    <w:p w14:paraId="2104B7EA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  <w:r w:rsidRPr="009443B5">
        <w:rPr>
          <w:rFonts w:ascii="Verdana" w:hAnsi="Verdana"/>
          <w:sz w:val="18"/>
          <w:szCs w:val="18"/>
        </w:rPr>
        <w:t>Xantener Str. 105, 50733 Köln</w:t>
      </w:r>
    </w:p>
    <w:p w14:paraId="4D104660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</w:p>
    <w:p w14:paraId="0468BDD3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    +49 (0)221 97666-246</w:t>
      </w:r>
    </w:p>
    <w:p w14:paraId="4146FF2D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Mobil  +49 (0)173 53 59 054</w:t>
      </w:r>
    </w:p>
    <w:p w14:paraId="5BB82BAD" w14:textId="77777777" w:rsidR="009443B5" w:rsidRDefault="009443B5" w:rsidP="009443B5">
      <w:pPr>
        <w:rPr>
          <w:rFonts w:ascii="Verdana" w:hAnsi="Verdana"/>
          <w:sz w:val="18"/>
          <w:szCs w:val="18"/>
        </w:rPr>
      </w:pPr>
      <w:hyperlink r:id="rId7" w:history="1">
        <w:r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43706CE1" w14:textId="77777777" w:rsidR="009443B5" w:rsidRDefault="009443B5" w:rsidP="009443B5">
      <w:pPr>
        <w:rPr>
          <w:rFonts w:ascii="Verdana" w:hAnsi="Verdana"/>
          <w:sz w:val="18"/>
          <w:szCs w:val="18"/>
        </w:rPr>
      </w:pPr>
    </w:p>
    <w:p w14:paraId="4B0DD632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6CDF0990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437ECB81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Goran Zubanovic, Dirk Krieger</w:t>
      </w:r>
    </w:p>
    <w:p w14:paraId="7251E6CE" w14:textId="77777777" w:rsidR="009443B5" w:rsidRDefault="009443B5" w:rsidP="009443B5">
      <w:pPr>
        <w:rPr>
          <w:rFonts w:ascii="Calibri" w:hAnsi="Calibri"/>
          <w:sz w:val="22"/>
          <w:szCs w:val="22"/>
        </w:rPr>
      </w:pPr>
    </w:p>
    <w:p w14:paraId="4B106FF6" w14:textId="27461F5A" w:rsidR="009443B5" w:rsidRDefault="009443B5" w:rsidP="009443B5">
      <w:r>
        <w:rPr>
          <w:rFonts w:ascii="Verdana Pro Cond" w:hAnsi="Verdana Pro Cond"/>
          <w:noProof/>
        </w:rPr>
        <w:drawing>
          <wp:inline distT="0" distB="0" distL="0" distR="0" wp14:anchorId="2DFBE3A5" wp14:editId="23F5C9A9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BC6F" w14:textId="77777777" w:rsidR="008D49A6" w:rsidRPr="00A65710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</w:p>
    <w:p w14:paraId="54D3CA09" w14:textId="77777777" w:rsidR="00697D96" w:rsidRPr="008D49A6" w:rsidRDefault="00697D96" w:rsidP="00BA33CA">
      <w:pPr>
        <w:spacing w:line="276" w:lineRule="auto"/>
        <w:jc w:val="both"/>
        <w:rPr>
          <w:lang w:val="it-IT"/>
        </w:rPr>
      </w:pPr>
    </w:p>
    <w:sectPr w:rsidR="00697D96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157EC"/>
    <w:multiLevelType w:val="hybridMultilevel"/>
    <w:tmpl w:val="4A24DDEE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7593F"/>
    <w:multiLevelType w:val="hybridMultilevel"/>
    <w:tmpl w:val="6382D3AC"/>
    <w:lvl w:ilvl="0" w:tplc="10FE2F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67A80"/>
    <w:multiLevelType w:val="multilevel"/>
    <w:tmpl w:val="BAEC5E7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3"/>
      <w:numFmt w:val="decimal"/>
      <w:isLgl/>
      <w:lvlText w:val="%1.%2."/>
      <w:lvlJc w:val="left"/>
      <w:pPr>
        <w:ind w:left="1032" w:hanging="672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9866028">
    <w:abstractNumId w:val="1"/>
  </w:num>
  <w:num w:numId="2" w16cid:durableId="1144278735">
    <w:abstractNumId w:val="2"/>
  </w:num>
  <w:num w:numId="3" w16cid:durableId="138255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113CB"/>
    <w:rsid w:val="00051FAC"/>
    <w:rsid w:val="000872F7"/>
    <w:rsid w:val="00091597"/>
    <w:rsid w:val="000B6988"/>
    <w:rsid w:val="000E5ACD"/>
    <w:rsid w:val="000F289B"/>
    <w:rsid w:val="000F7691"/>
    <w:rsid w:val="00121603"/>
    <w:rsid w:val="00121D56"/>
    <w:rsid w:val="00127038"/>
    <w:rsid w:val="001317DC"/>
    <w:rsid w:val="00132134"/>
    <w:rsid w:val="0015430C"/>
    <w:rsid w:val="00156905"/>
    <w:rsid w:val="0016478C"/>
    <w:rsid w:val="00196D2C"/>
    <w:rsid w:val="001C2ECC"/>
    <w:rsid w:val="001C57A7"/>
    <w:rsid w:val="001E7E1E"/>
    <w:rsid w:val="001F6DE2"/>
    <w:rsid w:val="00222996"/>
    <w:rsid w:val="00225DA3"/>
    <w:rsid w:val="0024631C"/>
    <w:rsid w:val="00263E3E"/>
    <w:rsid w:val="0026774C"/>
    <w:rsid w:val="002A0769"/>
    <w:rsid w:val="002B21EE"/>
    <w:rsid w:val="002C2C52"/>
    <w:rsid w:val="002E0C1F"/>
    <w:rsid w:val="002E2DC2"/>
    <w:rsid w:val="003249F1"/>
    <w:rsid w:val="00341C4B"/>
    <w:rsid w:val="00354373"/>
    <w:rsid w:val="00376113"/>
    <w:rsid w:val="003B4BBD"/>
    <w:rsid w:val="003B7BC1"/>
    <w:rsid w:val="003C48B7"/>
    <w:rsid w:val="00412392"/>
    <w:rsid w:val="0043216E"/>
    <w:rsid w:val="00457D27"/>
    <w:rsid w:val="00480D25"/>
    <w:rsid w:val="00492BDC"/>
    <w:rsid w:val="004B2539"/>
    <w:rsid w:val="004D028F"/>
    <w:rsid w:val="004D09FA"/>
    <w:rsid w:val="004D0E7E"/>
    <w:rsid w:val="005024E2"/>
    <w:rsid w:val="00517A4A"/>
    <w:rsid w:val="0054079F"/>
    <w:rsid w:val="005447AB"/>
    <w:rsid w:val="00551BFA"/>
    <w:rsid w:val="005531F7"/>
    <w:rsid w:val="00576BF3"/>
    <w:rsid w:val="00593088"/>
    <w:rsid w:val="005C1A7B"/>
    <w:rsid w:val="005D215A"/>
    <w:rsid w:val="0061002B"/>
    <w:rsid w:val="00670C07"/>
    <w:rsid w:val="006752C0"/>
    <w:rsid w:val="006803AF"/>
    <w:rsid w:val="00693862"/>
    <w:rsid w:val="00697D96"/>
    <w:rsid w:val="006A766D"/>
    <w:rsid w:val="006C0D0A"/>
    <w:rsid w:val="0072262E"/>
    <w:rsid w:val="00722B16"/>
    <w:rsid w:val="00731A7A"/>
    <w:rsid w:val="007730DE"/>
    <w:rsid w:val="007A575D"/>
    <w:rsid w:val="007D2475"/>
    <w:rsid w:val="008217F3"/>
    <w:rsid w:val="008232EF"/>
    <w:rsid w:val="00823D2F"/>
    <w:rsid w:val="008353AB"/>
    <w:rsid w:val="00842707"/>
    <w:rsid w:val="0084586B"/>
    <w:rsid w:val="00896D0C"/>
    <w:rsid w:val="008C68AA"/>
    <w:rsid w:val="008D49A6"/>
    <w:rsid w:val="0093302E"/>
    <w:rsid w:val="009443B5"/>
    <w:rsid w:val="00947BAE"/>
    <w:rsid w:val="00956115"/>
    <w:rsid w:val="00963630"/>
    <w:rsid w:val="00977C7F"/>
    <w:rsid w:val="009920EE"/>
    <w:rsid w:val="00992E29"/>
    <w:rsid w:val="009962F6"/>
    <w:rsid w:val="009A3BB3"/>
    <w:rsid w:val="009A66E1"/>
    <w:rsid w:val="009D753A"/>
    <w:rsid w:val="009E4078"/>
    <w:rsid w:val="009E4725"/>
    <w:rsid w:val="00A22397"/>
    <w:rsid w:val="00A30F51"/>
    <w:rsid w:val="00A54431"/>
    <w:rsid w:val="00AB1925"/>
    <w:rsid w:val="00AD7E52"/>
    <w:rsid w:val="00B112AA"/>
    <w:rsid w:val="00B320EE"/>
    <w:rsid w:val="00B35228"/>
    <w:rsid w:val="00B536E6"/>
    <w:rsid w:val="00B878F7"/>
    <w:rsid w:val="00B91E2F"/>
    <w:rsid w:val="00BA33CA"/>
    <w:rsid w:val="00BC79D6"/>
    <w:rsid w:val="00BD1B56"/>
    <w:rsid w:val="00BD69D9"/>
    <w:rsid w:val="00BE7378"/>
    <w:rsid w:val="00C02EAD"/>
    <w:rsid w:val="00C1104B"/>
    <w:rsid w:val="00C17C34"/>
    <w:rsid w:val="00C25532"/>
    <w:rsid w:val="00C41543"/>
    <w:rsid w:val="00C4610D"/>
    <w:rsid w:val="00C730D3"/>
    <w:rsid w:val="00C81DB8"/>
    <w:rsid w:val="00C94C4F"/>
    <w:rsid w:val="00CC226C"/>
    <w:rsid w:val="00CC75E0"/>
    <w:rsid w:val="00CE3434"/>
    <w:rsid w:val="00D00E81"/>
    <w:rsid w:val="00D17501"/>
    <w:rsid w:val="00D2342F"/>
    <w:rsid w:val="00D67372"/>
    <w:rsid w:val="00D935E8"/>
    <w:rsid w:val="00D97176"/>
    <w:rsid w:val="00DD6119"/>
    <w:rsid w:val="00E52912"/>
    <w:rsid w:val="00E77DAD"/>
    <w:rsid w:val="00E9336C"/>
    <w:rsid w:val="00EA4F61"/>
    <w:rsid w:val="00EE75C3"/>
    <w:rsid w:val="00EF5D72"/>
    <w:rsid w:val="00F20273"/>
    <w:rsid w:val="00F564E9"/>
    <w:rsid w:val="00F60124"/>
    <w:rsid w:val="00F70C87"/>
    <w:rsid w:val="00FB3CD7"/>
    <w:rsid w:val="00FD212A"/>
    <w:rsid w:val="00FE747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2E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9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nne.reck@g-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-rs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jpg@01D86B96.6C8A9E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6887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5</cp:revision>
  <dcterms:created xsi:type="dcterms:W3CDTF">2026-02-02T09:29:00Z</dcterms:created>
  <dcterms:modified xsi:type="dcterms:W3CDTF">2026-02-02T09:50:00Z</dcterms:modified>
</cp:coreProperties>
</file>